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838CE3">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rPr>
        <w:t>2025年黑龙江省第十三届大学生健身健美锦标赛竞赛规程</w:t>
      </w:r>
    </w:p>
    <w:p w14:paraId="1D5DE22F">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p>
    <w:p w14:paraId="3EF86D04">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一、主办单位</w:t>
      </w:r>
    </w:p>
    <w:p w14:paraId="0E34CCCD">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黑龙江省</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学生体育</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协会</w:t>
      </w:r>
    </w:p>
    <w:p w14:paraId="099553DD">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二、承办单位</w:t>
      </w:r>
    </w:p>
    <w:p w14:paraId="656E3DC4">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哈尔滨学院</w:t>
      </w:r>
    </w:p>
    <w:p w14:paraId="22E22A27">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三、协办单位</w:t>
      </w:r>
    </w:p>
    <w:p w14:paraId="59442C8F">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黑龙江省学生体育协会健美分会</w:t>
      </w:r>
    </w:p>
    <w:p w14:paraId="6678E230">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四、比赛名称</w:t>
      </w:r>
    </w:p>
    <w:p w14:paraId="5EA636D9">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202</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年黑龙江省</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第十三届大学生健身健美</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锦标赛</w:t>
      </w:r>
    </w:p>
    <w:p w14:paraId="286B62AD">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五、比赛日期和地点</w:t>
      </w:r>
    </w:p>
    <w:p w14:paraId="59B8B5B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比赛日期：</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202</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年</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10</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月</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25日—26</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日</w:t>
      </w:r>
    </w:p>
    <w:p w14:paraId="6B7F9A09">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比赛地点：</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哈尔滨学院</w:t>
      </w:r>
    </w:p>
    <w:p w14:paraId="3E522786">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六、参赛单位</w:t>
      </w:r>
    </w:p>
    <w:p w14:paraId="787CE76C">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各普通高等院校及高职院校</w:t>
      </w:r>
    </w:p>
    <w:p w14:paraId="793672F6">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注：具有所代表学校正式学籍的全日制在校、在读的普通高等学校的学生及研究生。凡属进修班、干训班培训班、专修班、代培班和电视大学、函授大学、远程教育、职工大学、所有属于成人高等院校的学生不允许报名，包括2025年应届毕业生，以“学信网”查询结果为准。</w:t>
      </w:r>
    </w:p>
    <w:p w14:paraId="5193E77A">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七、比赛项目、分组</w:t>
      </w:r>
    </w:p>
    <w:p w14:paraId="67D33D6B">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（一）男子</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大学生</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比赛设</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项</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：传统健美、健体、健身模特三个项目；</w:t>
      </w:r>
    </w:p>
    <w:p w14:paraId="699974B3">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（二）女子</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大学生</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比赛设</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项</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：健身比基尼、健身模特、形体三个项目；</w:t>
      </w:r>
    </w:p>
    <w:p w14:paraId="253E60D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（三）比赛设</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项</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w:t>
      </w:r>
    </w:p>
    <w:p w14:paraId="440CA480">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竞赛分组与身高（CM）、体重（KG）规定</w:t>
      </w:r>
    </w:p>
    <w:p w14:paraId="3DC8501F">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传统健美按体重划分为5个级别：</w:t>
      </w:r>
    </w:p>
    <w:p w14:paraId="43B9F2B6">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65公斤级：体</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重65（含）</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公斤以下</w:t>
      </w:r>
    </w:p>
    <w:p w14:paraId="588A8FE1">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70公斤级：体重65.01-70（含）公斤</w:t>
      </w:r>
    </w:p>
    <w:p w14:paraId="21AE5E4A">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75公斤级：体重70.01-75（含）公斤</w:t>
      </w:r>
    </w:p>
    <w:p w14:paraId="148E8033">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80公斤级：体重75.01-80（含）公斤</w:t>
      </w:r>
    </w:p>
    <w:p w14:paraId="766FADAB">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en-US"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80公斤以上级：体重80公斤以上</w:t>
      </w:r>
    </w:p>
    <w:p w14:paraId="22DABAB2">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全场冠军（每个组别冠亚军参加、共计10人）</w:t>
      </w:r>
    </w:p>
    <w:p w14:paraId="5779E777">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2.男子健体按身高分4个级别</w:t>
      </w:r>
    </w:p>
    <w:p w14:paraId="0A912BAD">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A组：身高在170cm（含170cm）以下</w:t>
      </w:r>
    </w:p>
    <w:p w14:paraId="303D9CB1">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B组：身高在170.01cm～175cm</w:t>
      </w:r>
    </w:p>
    <w:p w14:paraId="41ECE24E">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C组：身高在175.01cm～180cm</w:t>
      </w:r>
    </w:p>
    <w:p w14:paraId="47B5F92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D组：身高在180.01以上</w:t>
      </w:r>
    </w:p>
    <w:p w14:paraId="3C5522DC">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全场冠军（各组级别冠亚</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军</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参加、共计8人）</w:t>
      </w:r>
    </w:p>
    <w:p w14:paraId="4883047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3.男子健身模特按身高分2个级别</w:t>
      </w:r>
    </w:p>
    <w:p w14:paraId="665090BB">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A组：身高在180（含）cm以下</w:t>
      </w:r>
    </w:p>
    <w:p w14:paraId="536AA9C6">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B组：身高在180cm以上</w:t>
      </w:r>
    </w:p>
    <w:p w14:paraId="2E7DD2AB">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全场冠军（各组级别冠亚季</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军</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参加、共计6人）</w:t>
      </w:r>
    </w:p>
    <w:p w14:paraId="5599933A">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4.女子比基尼按身高分4个级别</w:t>
      </w:r>
    </w:p>
    <w:p w14:paraId="1EF35C9B">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A组：身高在160cm （含160cm）以下</w:t>
      </w:r>
    </w:p>
    <w:p w14:paraId="6EF11BD6">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B组：身高在160.01cm--163cm</w:t>
      </w:r>
    </w:p>
    <w:p w14:paraId="7C1E4607">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C组：身高在163.01--166cm</w:t>
      </w:r>
    </w:p>
    <w:p w14:paraId="2AB15DAD">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D组：身高在166cm以上</w:t>
      </w:r>
    </w:p>
    <w:p w14:paraId="36BF9FD2">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全场冠军（各组级别冠亚军参加、共计8人）</w:t>
      </w:r>
    </w:p>
    <w:p w14:paraId="4150CA9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女</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子健</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身模特</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按身高分2个级别</w:t>
      </w:r>
    </w:p>
    <w:p w14:paraId="6611290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A组：身高在165（含）cm以下</w:t>
      </w:r>
    </w:p>
    <w:p w14:paraId="587D67E0">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B组：身高在165cm以上</w:t>
      </w:r>
    </w:p>
    <w:p w14:paraId="3C833587">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全场冠军（各组级别冠亚季</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军</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参加、共计6人）</w:t>
      </w:r>
    </w:p>
    <w:p w14:paraId="6F571A8C">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女</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子形体按身高分2个级别</w:t>
      </w:r>
    </w:p>
    <w:p w14:paraId="51734ABB">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A组：身高在165（含）cm以下</w:t>
      </w:r>
    </w:p>
    <w:p w14:paraId="455A92FC">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B组：身高在165cm以上</w:t>
      </w:r>
    </w:p>
    <w:p w14:paraId="4E3A9FCF">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仿宋_GB2312" w:hAnsi="仿宋_GB2312" w:eastAsia="仿宋_GB2312"/>
          <w:b w:val="0"/>
          <w:i w:val="0"/>
          <w:color w:val="3D3C3C"/>
          <w:spacing w:val="40"/>
          <w:w w:val="100"/>
          <w:sz w:val="32"/>
          <w:szCs w:val="32"/>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全场冠军（各组级别冠亚季</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军</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参加、共计6人）。</w:t>
      </w:r>
    </w:p>
    <w:p w14:paraId="66F1DFFE">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八、比赛办法</w:t>
      </w:r>
    </w:p>
    <w:p w14:paraId="23C54CA7">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（一）比赛执行中国健美协会2024版《健美健身竞赛规则》。</w:t>
      </w:r>
    </w:p>
    <w:p w14:paraId="75306085">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（二）各组（级）比赛根据报名人数进行预赛、半决赛和决赛。</w:t>
      </w:r>
    </w:p>
    <w:p w14:paraId="7245B27A">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（三）兼项须知：</w:t>
      </w:r>
    </w:p>
    <w:p w14:paraId="480D4EBA">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健美不可兼项；</w:t>
      </w:r>
    </w:p>
    <w:p w14:paraId="650C4A64">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男子健体、男子健身模特可互为兼项；</w:t>
      </w:r>
    </w:p>
    <w:p w14:paraId="0BB68422">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健身比基尼、女子健身模特、女子形体可互为兼项，但只可兼报一项；</w:t>
      </w:r>
    </w:p>
    <w:p w14:paraId="4B77BB68">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本次大赛男子健美无一分钟自选动作。</w:t>
      </w:r>
    </w:p>
    <w:p w14:paraId="777F6053">
      <w:pPr>
        <w:pStyle w:val="9"/>
        <w:keepNext w:val="0"/>
        <w:keepLines w:val="0"/>
        <w:pageBreakBefore w:val="0"/>
        <w:kinsoku/>
        <w:overflowPunct/>
        <w:topLinePunct w:val="0"/>
        <w:autoSpaceDE w:val="0"/>
        <w:autoSpaceDN w:val="0"/>
        <w:bidi w:val="0"/>
        <w:spacing w:before="0" w:beforeAutospacing="0" w:after="0" w:afterAutospacing="0" w:line="560" w:lineRule="exact"/>
        <w:ind w:firstLine="640" w:firstLineChars="200"/>
        <w:jc w:val="both"/>
        <w:rPr>
          <w:rFonts w:hint="eastAsia" w:ascii="仿宋_GB2312" w:hAnsi="仿宋_GB2312" w:eastAsia="仿宋_GB2312" w:cstheme="minorBidi"/>
          <w:b w:val="0"/>
          <w:i w:val="0"/>
          <w:color w:val="3D3C3C"/>
          <w:spacing w:val="40"/>
          <w:w w:val="100"/>
          <w:kern w:val="2"/>
          <w:sz w:val="32"/>
          <w:szCs w:val="32"/>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（四）传统健美比赛运动员需身着单色、不透明短裤。运动员可自行选择赛服的颜色、布料、质地和样式。赛裤须至少盖住3/4的臀肌。侧边不少于5cm。不允许使用填充物。</w:t>
      </w:r>
    </w:p>
    <w:p w14:paraId="094AFCEC">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269865" cy="3730625"/>
            <wp:effectExtent l="0" t="0" r="635" b="317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6"/>
                    <a:stretch>
                      <a:fillRect/>
                    </a:stretch>
                  </pic:blipFill>
                  <pic:spPr>
                    <a:xfrm>
                      <a:off x="0" y="0"/>
                      <a:ext cx="5269865" cy="3730625"/>
                    </a:xfrm>
                    <a:prstGeom prst="rect">
                      <a:avLst/>
                    </a:prstGeom>
                    <a:noFill/>
                    <a:ln w="9525">
                      <a:noFill/>
                    </a:ln>
                  </pic:spPr>
                </pic:pic>
              </a:graphicData>
            </a:graphic>
          </wp:inline>
        </w:drawing>
      </w:r>
    </w:p>
    <w:p w14:paraId="1E25B006">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（五）男子健体比赛按以下要求和方式进行</w:t>
      </w:r>
    </w:p>
    <w:p w14:paraId="45115869">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1.预赛穿黑色非紧身齐膝短裤展示形体；</w:t>
      </w:r>
    </w:p>
    <w:p w14:paraId="24E8BFC0">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2.半决赛、决赛穿非紧身自选色齐膝短裤展示形体。</w:t>
      </w:r>
    </w:p>
    <w:p w14:paraId="0EF34C0F">
      <w:pPr>
        <w:keepNext w:val="0"/>
        <w:keepLines w:val="0"/>
        <w:widowControl/>
        <w:suppressLineNumbers w:val="0"/>
        <w:jc w:val="left"/>
      </w:pPr>
      <w:r>
        <w:rPr>
          <w:rFonts w:ascii="宋体" w:hAnsi="宋体" w:eastAsia="宋体" w:cs="宋体"/>
          <w:kern w:val="0"/>
          <w:sz w:val="24"/>
          <w:szCs w:val="24"/>
          <w:lang w:val="en-US" w:eastAsia="zh-CN" w:bidi="ar"/>
        </w:rPr>
        <w:drawing>
          <wp:inline distT="0" distB="0" distL="114300" distR="114300">
            <wp:extent cx="5267325" cy="3108960"/>
            <wp:effectExtent l="0" t="0" r="3175" b="2540"/>
            <wp:docPr id="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6"/>
                    <pic:cNvPicPr>
                      <a:picLocks noChangeAspect="1"/>
                    </pic:cNvPicPr>
                  </pic:nvPicPr>
                  <pic:blipFill>
                    <a:blip r:embed="rId7"/>
                    <a:stretch>
                      <a:fillRect/>
                    </a:stretch>
                  </pic:blipFill>
                  <pic:spPr>
                    <a:xfrm>
                      <a:off x="0" y="0"/>
                      <a:ext cx="5267325" cy="3108960"/>
                    </a:xfrm>
                    <a:prstGeom prst="rect">
                      <a:avLst/>
                    </a:prstGeom>
                    <a:noFill/>
                    <a:ln w="9525">
                      <a:noFill/>
                    </a:ln>
                  </pic:spPr>
                </pic:pic>
              </a:graphicData>
            </a:graphic>
          </wp:inline>
        </w:drawing>
      </w:r>
    </w:p>
    <w:p w14:paraId="3BC63D1C">
      <w:pPr>
        <w:keepNext w:val="0"/>
        <w:keepLines w:val="0"/>
        <w:widowControl/>
        <w:suppressLineNumbers w:val="0"/>
        <w:jc w:val="left"/>
        <w:rPr>
          <w:rFonts w:hint="eastAsia" w:ascii="仿宋" w:hAnsi="仿宋" w:eastAsia="仿宋" w:cs="仿宋"/>
          <w:color w:val="000000"/>
          <w:kern w:val="0"/>
          <w:sz w:val="31"/>
          <w:szCs w:val="31"/>
          <w:lang w:val="en-US" w:eastAsia="zh-CN" w:bidi="ar"/>
        </w:rPr>
      </w:pPr>
    </w:p>
    <w:p w14:paraId="51D596D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（六）男子健身模特按以下要求和方式进行</w:t>
      </w:r>
    </w:p>
    <w:p w14:paraId="615A8AD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1.体格匀称健康和俊俏的视觉风格；</w:t>
      </w:r>
    </w:p>
    <w:p w14:paraId="499D48E3">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2.形体轮穿单一颜色平角裤，不允许佩戴装饰物及填充物；</w:t>
      </w:r>
    </w:p>
    <w:p w14:paraId="6EBA1DFE">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3.前8名进入第二轮休闲西服展示。上身着修身的休闲西服，露出上身和腹肌，下身着休闲裤，光脚不穿鞋；</w:t>
      </w:r>
    </w:p>
    <w:p w14:paraId="34135E2C">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注：超过15人进行预赛，预赛穿形体轮服装展示；</w:t>
      </w:r>
    </w:p>
    <w:p w14:paraId="6D6F6A2D">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半决赛、决赛先休闲西服轮再形体轮服装展示；</w:t>
      </w:r>
    </w:p>
    <w:p w14:paraId="28042B82">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全场冠军穿休闲西服轮展示；</w:t>
      </w:r>
    </w:p>
    <w:p w14:paraId="54C074AD">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bCs/>
          <w:snapToGrid/>
          <w:color w:val="000000"/>
          <w:w w:val="100"/>
          <w:kern w:val="2"/>
          <w:sz w:val="32"/>
          <w:szCs w:val="32"/>
          <w:u w:val="none" w:color="auto"/>
          <w:lang w:val="en-US" w:eastAsia="zh-CN" w:bidi="ar-SA"/>
        </w:rPr>
        <w:t>形体轮：</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进行四个方位的形体展示，分别是正向站立、左侧向站立、背向站立、右侧向站立。</w:t>
      </w:r>
    </w:p>
    <w:p w14:paraId="600F0D37">
      <w:pPr>
        <w:keepNext w:val="0"/>
        <w:keepLines w:val="0"/>
        <w:pageBreakBefore w:val="0"/>
        <w:widowControl/>
        <w:suppressLineNumbers w:val="0"/>
        <w:kinsoku/>
        <w:wordWrap/>
        <w:overflowPunct/>
        <w:topLinePunct w:val="0"/>
        <w:autoSpaceDE/>
        <w:autoSpaceDN/>
        <w:bidi w:val="0"/>
        <w:adjustRightInd/>
        <w:snapToGrid/>
        <w:spacing w:line="560" w:lineRule="exact"/>
        <w:ind w:firstLine="643" w:firstLineChars="200"/>
        <w:jc w:val="left"/>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bCs/>
          <w:snapToGrid/>
          <w:color w:val="000000"/>
          <w:w w:val="100"/>
          <w:kern w:val="2"/>
          <w:sz w:val="32"/>
          <w:szCs w:val="32"/>
          <w:u w:val="none" w:color="auto"/>
          <w:lang w:val="en-US" w:eastAsia="zh-CN" w:bidi="ar-SA"/>
        </w:rPr>
        <w:t>服装轮：</w:t>
      </w: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进行三个方位的形体展示，分别是正向站立、左侧向站立、右侧向站立，取消背向站立。</w:t>
      </w:r>
    </w:p>
    <w:p w14:paraId="51516C6C">
      <w:pPr>
        <w:pStyle w:val="9"/>
        <w:keepNext w:val="0"/>
        <w:keepLines w:val="0"/>
        <w:pageBreakBefore w:val="0"/>
        <w:kinsoku/>
        <w:overflowPunct/>
        <w:topLinePunct w:val="0"/>
        <w:autoSpaceDE w:val="0"/>
        <w:autoSpaceDN w:val="0"/>
        <w:bidi w:val="0"/>
        <w:spacing w:before="0" w:beforeAutospacing="0" w:after="0" w:afterAutospacing="0" w:line="240" w:lineRule="auto"/>
        <w:jc w:val="both"/>
        <w:rPr>
          <w:rFonts w:hint="default" w:ascii="仿宋_GB2312" w:hAnsi="仿宋_GB2312" w:eastAsia="仿宋_GB2312"/>
          <w:b w:val="0"/>
          <w:i w:val="0"/>
          <w:color w:val="3D3C3C"/>
          <w:spacing w:val="40"/>
          <w:w w:val="100"/>
          <w:sz w:val="32"/>
          <w:szCs w:val="32"/>
          <w:lang w:val="en-US" w:eastAsia="zh-CN"/>
        </w:rPr>
      </w:pPr>
      <w:r>
        <w:rPr>
          <w:rFonts w:hint="eastAsia" w:ascii="仿宋_GB2312" w:hAnsi="仿宋_GB2312" w:eastAsia="仿宋_GB2312"/>
          <w:b w:val="0"/>
          <w:i w:val="0"/>
          <w:color w:val="3D3C3C"/>
          <w:spacing w:val="40"/>
          <w:w w:val="100"/>
          <w:sz w:val="32"/>
          <w:szCs w:val="32"/>
          <w:lang w:val="en-US" w:eastAsia="zh-CN"/>
        </w:rPr>
        <w:t xml:space="preserve">       </w:t>
      </w:r>
      <w:r>
        <w:rPr>
          <w:rFonts w:hint="default" w:ascii="仿宋_GB2312" w:hAnsi="仿宋_GB2312" w:eastAsia="仿宋_GB2312"/>
          <w:b w:val="0"/>
          <w:i w:val="0"/>
          <w:color w:val="3D3C3C"/>
          <w:spacing w:val="40"/>
          <w:w w:val="100"/>
          <w:sz w:val="32"/>
          <w:szCs w:val="32"/>
          <w:lang w:val="en-US" w:eastAsia="zh-CN"/>
        </w:rPr>
        <w:drawing>
          <wp:inline distT="0" distB="0" distL="114300" distR="114300">
            <wp:extent cx="2984500" cy="3981450"/>
            <wp:effectExtent l="0" t="0" r="0" b="6350"/>
            <wp:docPr id="3" name="图片 7" descr="健身模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健身模特"/>
                    <pic:cNvPicPr>
                      <a:picLocks noChangeAspect="1"/>
                    </pic:cNvPicPr>
                  </pic:nvPicPr>
                  <pic:blipFill>
                    <a:blip r:embed="rId8"/>
                    <a:stretch>
                      <a:fillRect/>
                    </a:stretch>
                  </pic:blipFill>
                  <pic:spPr>
                    <a:xfrm>
                      <a:off x="0" y="0"/>
                      <a:ext cx="2984500" cy="3981450"/>
                    </a:xfrm>
                    <a:prstGeom prst="rect">
                      <a:avLst/>
                    </a:prstGeom>
                  </pic:spPr>
                </pic:pic>
              </a:graphicData>
            </a:graphic>
          </wp:inline>
        </w:drawing>
      </w:r>
    </w:p>
    <w:p w14:paraId="3B91F2B8">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（七）健身比基尼比赛按以下要求和方式进行</w:t>
      </w:r>
    </w:p>
    <w:p w14:paraId="71FD909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1.预赛穿自选比基尼展示形体；</w:t>
      </w:r>
    </w:p>
    <w:p w14:paraId="69BB92C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2.决赛穿自选比基尼走I路线展示形体；</w:t>
      </w:r>
    </w:p>
    <w:p w14:paraId="67F3EC75">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3.自选比基尼只允许在比基尼上片有拼接，下片不可以有拼接并至少盖住1/3臀部；</w:t>
      </w:r>
    </w:p>
    <w:p w14:paraId="48953AD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4.比赛着装</w:t>
      </w:r>
    </w:p>
    <w:p w14:paraId="0CB66266">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（1）运动员穿不透明的分体式比基尼赛服，其颜色、面料、装饰不限。赛服上不得点缀悬垂性装饰物；</w:t>
      </w:r>
    </w:p>
    <w:p w14:paraId="19D1ACBE">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（2）比基尼赛服只允许上片有拼接，下片不可以有拼接，并至少盖住三分之一臀部，穿戴美观。严禁穿线状比基尼、丁字裤以及异形装饰；</w:t>
      </w:r>
    </w:p>
    <w:p w14:paraId="79A7BE6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（3）比赛穿高跟鞋。鞋前掌厚度不大于1.0厘米；细跟，高度不得超过12.0厘米；</w:t>
      </w:r>
    </w:p>
    <w:p w14:paraId="14ECDF8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（4）禁止穿坡跟式高跟鞋；</w:t>
      </w:r>
    </w:p>
    <w:p w14:paraId="5403421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（5）禁止穿袜；</w:t>
      </w:r>
    </w:p>
    <w:p w14:paraId="211C98B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（6）头发可以做造型；</w:t>
      </w:r>
    </w:p>
    <w:p w14:paraId="255335F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（7）运动员可戴结婚戒指、小耳钉以及头发饰品，不得佩戴眼镜、手表、带悬垂物的镯类、耳环、假发以及任何其他人工饰品；</w:t>
      </w:r>
    </w:p>
    <w:p w14:paraId="5C10F568">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（8）严禁其他改变肌肉形态的固体和液态的义体植入。</w:t>
      </w:r>
    </w:p>
    <w:p w14:paraId="37C9056C">
      <w:pPr>
        <w:pStyle w:val="2"/>
        <w:keepNext w:val="0"/>
        <w:keepLines w:val="0"/>
        <w:pageBreakBefore w:val="0"/>
        <w:kinsoku/>
        <w:wordWrap/>
        <w:overflowPunct/>
        <w:topLinePunct w:val="0"/>
        <w:autoSpaceDE/>
        <w:autoSpaceDN/>
        <w:bidi w:val="0"/>
        <w:adjustRightInd/>
        <w:snapToGrid/>
        <w:spacing w:beforeAutospacing="0" w:afterAutospacing="0" w:line="560" w:lineRule="exact"/>
        <w:ind w:right="1993"/>
        <w:textAlignment w:val="auto"/>
        <w:rPr>
          <w:spacing w:val="13"/>
        </w:rPr>
      </w:pPr>
    </w:p>
    <w:p w14:paraId="4A255BB0">
      <w:pPr>
        <w:pStyle w:val="2"/>
        <w:spacing w:before="118" w:line="279" w:lineRule="auto"/>
        <w:ind w:left="35" w:right="90" w:hanging="4"/>
        <w:rPr>
          <w:position w:val="-162"/>
        </w:rPr>
      </w:pPr>
      <w:r>
        <w:rPr>
          <w:position w:val="-162"/>
        </w:rPr>
        <w:drawing>
          <wp:inline distT="0" distB="0" distL="0" distR="0">
            <wp:extent cx="5271135" cy="5147945"/>
            <wp:effectExtent l="0" t="0" r="12065" b="8255"/>
            <wp:docPr id="4" name="IM 10"/>
            <wp:cNvGraphicFramePr/>
            <a:graphic xmlns:a="http://schemas.openxmlformats.org/drawingml/2006/main">
              <a:graphicData uri="http://schemas.openxmlformats.org/drawingml/2006/picture">
                <pic:pic xmlns:pic="http://schemas.openxmlformats.org/drawingml/2006/picture">
                  <pic:nvPicPr>
                    <pic:cNvPr id="4" name="IM 10"/>
                    <pic:cNvPicPr/>
                  </pic:nvPicPr>
                  <pic:blipFill>
                    <a:blip r:embed="rId9"/>
                    <a:stretch>
                      <a:fillRect/>
                    </a:stretch>
                  </pic:blipFill>
                  <pic:spPr>
                    <a:xfrm>
                      <a:off x="0" y="0"/>
                      <a:ext cx="5271515" cy="5148071"/>
                    </a:xfrm>
                    <a:prstGeom prst="rect">
                      <a:avLst/>
                    </a:prstGeom>
                  </pic:spPr>
                </pic:pic>
              </a:graphicData>
            </a:graphic>
          </wp:inline>
        </w:drawing>
      </w:r>
    </w:p>
    <w:p w14:paraId="30B39403">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（八）女子健身模特按以下要求和方式进行：</w:t>
      </w:r>
    </w:p>
    <w:p w14:paraId="5674881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1.具备良好的身形和靓丽的视觉风格；</w:t>
      </w:r>
    </w:p>
    <w:p w14:paraId="3E5EDB41">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2.预赛穿紧身连体健身模特泳衣做四个转向；</w:t>
      </w:r>
    </w:p>
    <w:p w14:paraId="7E3788B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3.半决赛、决赛第一轮穿晚礼服走模特步按T路线展示自然身形做四个转向。第二轮穿紧身连体健身模特泳衣做四个转向；</w:t>
      </w:r>
    </w:p>
    <w:p w14:paraId="501CC75D">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4.比赛着装</w:t>
      </w:r>
    </w:p>
    <w:p w14:paraId="231AA29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形体轮：</w:t>
      </w:r>
    </w:p>
    <w:p w14:paraId="7C3EA85B">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（1）运动员须穿不透明的连体泳装赛服，其颜色、面料、质地、装饰和风格不限。赛服上不得点缀悬垂性装饰物；</w:t>
      </w:r>
    </w:p>
    <w:p w14:paraId="121526D7">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（2）赛服至少须覆盖二分之一臀大肌和整个下背部穿戴美观。严禁穿线状比基尼、丁字裤以及异形装饰；</w:t>
      </w:r>
    </w:p>
    <w:p w14:paraId="677B686B">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（3）比赛穿高跟鞋，禁止穿袜。鞋前掌厚度不大于1.0厘米；细跟，高度不得超过12.0厘米；</w:t>
      </w:r>
    </w:p>
    <w:p w14:paraId="205DA8BD">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（4）禁止穿坡跟式高跟鞋；</w:t>
      </w:r>
    </w:p>
    <w:p w14:paraId="335D81B2">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（5）头发可做造型；</w:t>
      </w:r>
    </w:p>
    <w:p w14:paraId="49F90AE4">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（6）运动员可以选配合适珠宝饰物，可戴结婚戒指、小耳钉以及头发饰品，不得佩戴眼镜、手表、带悬垂物的镯类、耳环、假发以及任何其他人工饰品；</w:t>
      </w:r>
    </w:p>
    <w:p w14:paraId="222291DD">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（7）严禁其他改变肌肉形态的固体和液态的义体植入。</w:t>
      </w:r>
    </w:p>
    <w:p w14:paraId="5870C7A3">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服装展示轮：</w:t>
      </w:r>
    </w:p>
    <w:p w14:paraId="206896CA">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（二）女子</w:t>
      </w:r>
    </w:p>
    <w:p w14:paraId="702C3C8D">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（1）运动员须穿着晚礼服，礼服的颜色、面料、质地、装饰和风格自选，必须为不透明材质；</w:t>
      </w:r>
    </w:p>
    <w:p w14:paraId="0B55BD82">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（2）晚礼服裙长须垂至地面，并遮盖住下背部，开衩不可高于髋关节，礼服内不得使用束腰、臀衬等；</w:t>
      </w:r>
    </w:p>
    <w:p w14:paraId="4C926B47">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（3）比赛穿高跟鞋，禁止穿袜。鞋前掌厚度不大于1.0厘米；细跟，高度不得超过12.0厘米；</w:t>
      </w:r>
    </w:p>
    <w:p w14:paraId="7ECFDFE1">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（4）禁止穿坡跟式高跟鞋；</w:t>
      </w:r>
    </w:p>
    <w:p w14:paraId="174FAFB5">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（5）头发可做造型；</w:t>
      </w:r>
    </w:p>
    <w:p w14:paraId="749A31B1">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（6）运动员可以选配合适珠宝饰物，可戴结婚戒指、小耳钉以及头发饰品，不得佩戴眼镜、手表、带悬垂物的镯类、耳环、假发以及任何其他人工饰品；</w:t>
      </w:r>
    </w:p>
    <w:p w14:paraId="5AA5F49A">
      <w:pPr>
        <w:pStyle w:val="2"/>
        <w:keepNext w:val="0"/>
        <w:keepLines w:val="0"/>
        <w:pageBreakBefore w:val="0"/>
        <w:tabs>
          <w:tab w:val="left" w:pos="8400"/>
        </w:tabs>
        <w:kinsoku/>
        <w:wordWrap/>
        <w:overflowPunct/>
        <w:topLinePunct w:val="0"/>
        <w:autoSpaceDE/>
        <w:autoSpaceDN/>
        <w:bidi w:val="0"/>
        <w:adjustRightInd/>
        <w:snapToGrid/>
        <w:spacing w:beforeAutospacing="0" w:afterAutospacing="0" w:line="560" w:lineRule="exact"/>
        <w:ind w:left="48" w:right="10" w:rightChars="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（7）严禁其他改变肌肉形态的固体和液态的义体植入。</w:t>
      </w:r>
    </w:p>
    <w:p w14:paraId="3C979B96">
      <w:pPr>
        <w:rPr>
          <w:rFonts w:hint="default"/>
          <w:position w:val="-162"/>
          <w:lang w:val="en-US" w:eastAsia="zh-CN"/>
        </w:rPr>
      </w:pPr>
      <w:r>
        <w:rPr>
          <w:rFonts w:hint="default"/>
          <w:position w:val="-162"/>
          <w:lang w:val="en-US" w:eastAsia="zh-CN"/>
        </w:rPr>
        <w:drawing>
          <wp:inline distT="0" distB="0" distL="114300" distR="114300">
            <wp:extent cx="5264785" cy="2435860"/>
            <wp:effectExtent l="0" t="0" r="5715" b="2540"/>
            <wp:docPr id="5" name="图片 9" descr="女模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女模 (1)"/>
                    <pic:cNvPicPr>
                      <a:picLocks noChangeAspect="1"/>
                    </pic:cNvPicPr>
                  </pic:nvPicPr>
                  <pic:blipFill>
                    <a:blip r:embed="rId10"/>
                    <a:stretch>
                      <a:fillRect/>
                    </a:stretch>
                  </pic:blipFill>
                  <pic:spPr>
                    <a:xfrm>
                      <a:off x="0" y="0"/>
                      <a:ext cx="5264785" cy="2435860"/>
                    </a:xfrm>
                    <a:prstGeom prst="rect">
                      <a:avLst/>
                    </a:prstGeom>
                  </pic:spPr>
                </pic:pic>
              </a:graphicData>
            </a:graphic>
          </wp:inline>
        </w:drawing>
      </w:r>
    </w:p>
    <w:p w14:paraId="105D2DA1">
      <w:pPr>
        <w:rPr>
          <w:rFonts w:hint="default"/>
          <w:position w:val="-162"/>
          <w:lang w:val="en-US" w:eastAsia="zh-CN"/>
        </w:rPr>
      </w:pPr>
      <w:r>
        <w:rPr>
          <w:rFonts w:hint="default"/>
          <w:position w:val="-162"/>
          <w:lang w:val="en-US" w:eastAsia="zh-CN"/>
        </w:rPr>
        <w:drawing>
          <wp:inline distT="0" distB="0" distL="114300" distR="114300">
            <wp:extent cx="5272405" cy="2304415"/>
            <wp:effectExtent l="0" t="0" r="10795" b="6985"/>
            <wp:docPr id="6" name="图片 8" descr="女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女形"/>
                    <pic:cNvPicPr>
                      <a:picLocks noChangeAspect="1"/>
                    </pic:cNvPicPr>
                  </pic:nvPicPr>
                  <pic:blipFill>
                    <a:blip r:embed="rId11"/>
                    <a:stretch>
                      <a:fillRect/>
                    </a:stretch>
                  </pic:blipFill>
                  <pic:spPr>
                    <a:xfrm>
                      <a:off x="0" y="0"/>
                      <a:ext cx="5272405" cy="2304415"/>
                    </a:xfrm>
                    <a:prstGeom prst="rect">
                      <a:avLst/>
                    </a:prstGeom>
                  </pic:spPr>
                </pic:pic>
              </a:graphicData>
            </a:graphic>
          </wp:inline>
        </w:drawing>
      </w:r>
    </w:p>
    <w:p w14:paraId="016D022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（九）女子形体比赛方式：</w:t>
      </w:r>
    </w:p>
    <w:p w14:paraId="59518AF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1.预赛穿黑色后交叉式比基尼展示形体；</w:t>
      </w:r>
    </w:p>
    <w:p w14:paraId="7094E503">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638" w:leftChars="304" w:firstLine="0" w:firstLineChars="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2.半决赛、决赛穿自选后交叉式不透明单色比基尼展示。3.赛服规格</w:t>
      </w:r>
    </w:p>
    <w:p w14:paraId="6E6F478F">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（1）比基尼赛服只允许在上片有拼接，下片不可以有拼接且至少覆盖二分之一臀部；</w:t>
      </w:r>
    </w:p>
    <w:p w14:paraId="3FD19A1C">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（2）比赛穿高跟鞋。鞋前掌厚度不大于1.0厘米；细跟，高度不超过12.0厘米；</w:t>
      </w:r>
    </w:p>
    <w:p w14:paraId="466FFCC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（3）禁止穿坡跟式高跟鞋；</w:t>
      </w:r>
    </w:p>
    <w:p w14:paraId="55A6E72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（4）禁止穿袜；</w:t>
      </w:r>
    </w:p>
    <w:p w14:paraId="43F054D0">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（5）运动员可戴结婚戒指或小耳钉以及头发饰品，不得佩戴眼镜、手表、镯类、耳环、假发以及任何其他人工饰品；</w:t>
      </w:r>
    </w:p>
    <w:p w14:paraId="3D3CB671">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（6）严禁其他改变身体、肌肉形态的固体和液态的义体植入。</w:t>
      </w:r>
    </w:p>
    <w:p w14:paraId="6988BA9E">
      <w:pPr>
        <w:pStyle w:val="6"/>
        <w:keepNext w:val="0"/>
        <w:keepLines w:val="0"/>
        <w:widowControl/>
        <w:suppressLineNumbers w:val="0"/>
        <w:rPr>
          <w:rFonts w:hint="eastAsia" w:ascii="仿宋" w:hAnsi="仿宋" w:eastAsia="仿宋" w:cs="仿宋"/>
          <w:b w:val="0"/>
          <w:bCs w:val="0"/>
          <w:i w:val="0"/>
          <w:iCs w:val="0"/>
          <w:spacing w:val="7"/>
          <w:sz w:val="32"/>
          <w:szCs w:val="32"/>
        </w:rPr>
      </w:pPr>
      <w:r>
        <w:rPr>
          <w:rFonts w:hint="eastAsia" w:ascii="仿宋" w:hAnsi="仿宋" w:eastAsia="仿宋" w:cs="仿宋"/>
          <w:b w:val="0"/>
          <w:bCs w:val="0"/>
          <w:i w:val="0"/>
          <w:iCs w:val="0"/>
          <w:spacing w:val="7"/>
          <w:sz w:val="32"/>
          <w:szCs w:val="32"/>
          <w:lang w:val="en-US" w:eastAsia="zh-CN"/>
        </w:rPr>
        <w:t xml:space="preserve">          </w:t>
      </w:r>
      <w:r>
        <w:rPr>
          <w:rFonts w:hint="eastAsia" w:ascii="仿宋" w:hAnsi="仿宋" w:eastAsia="仿宋" w:cs="仿宋"/>
          <w:b w:val="0"/>
          <w:bCs w:val="0"/>
          <w:i w:val="0"/>
          <w:iCs w:val="0"/>
          <w:spacing w:val="7"/>
          <w:sz w:val="32"/>
          <w:szCs w:val="32"/>
          <w:lang w:eastAsia="zh-CN"/>
        </w:rPr>
        <w:drawing>
          <wp:inline distT="0" distB="0" distL="114300" distR="114300">
            <wp:extent cx="2357120" cy="3143250"/>
            <wp:effectExtent l="0" t="0" r="5080" b="6350"/>
            <wp:docPr id="7" name="图片 11" descr="女子形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女子形体"/>
                    <pic:cNvPicPr>
                      <a:picLocks noChangeAspect="1"/>
                    </pic:cNvPicPr>
                  </pic:nvPicPr>
                  <pic:blipFill>
                    <a:blip r:embed="rId12"/>
                    <a:stretch>
                      <a:fillRect/>
                    </a:stretch>
                  </pic:blipFill>
                  <pic:spPr>
                    <a:xfrm>
                      <a:off x="0" y="0"/>
                      <a:ext cx="2357120" cy="3143250"/>
                    </a:xfrm>
                    <a:prstGeom prst="rect">
                      <a:avLst/>
                    </a:prstGeom>
                  </pic:spPr>
                </pic:pic>
              </a:graphicData>
            </a:graphic>
          </wp:inline>
        </w:drawing>
      </w:r>
    </w:p>
    <w:p w14:paraId="3807B3D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九、参加办法</w:t>
      </w:r>
    </w:p>
    <w:p w14:paraId="5892C97D">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（一）每队可报领队1人，教练员1～2人，运动员不限。运动员不能兼任领队和教练；</w:t>
      </w:r>
    </w:p>
    <w:p w14:paraId="644D155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（二）不接受运动员现场报名和现场更改代表队名称；</w:t>
      </w:r>
    </w:p>
    <w:p w14:paraId="0C8B5EA1">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（三）参赛单位自行办理比赛期间伤病意外事故保险（含往返赛区途中及在比赛期间可能发生的伤病），自行承担可能发生的医疗费用；</w:t>
      </w:r>
    </w:p>
    <w:p w14:paraId="6163A20D">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（四）参赛队需按时报到和参加赛前有关会议，无故缺席者视为放弃参赛；</w:t>
      </w:r>
    </w:p>
    <w:p w14:paraId="30E02A8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（五）组别人数不足三人，大会根据实际情况合理调整并组；</w:t>
      </w:r>
    </w:p>
    <w:p w14:paraId="4DE436C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（六）报到时审验材料，各参赛队在领队会时需提交以下材料</w:t>
      </w:r>
    </w:p>
    <w:p w14:paraId="63BA314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1.运动员本人第二代身份证复印件；</w:t>
      </w:r>
    </w:p>
    <w:p w14:paraId="6F1AB553">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2.黑龙江省大学生运动员入会登记表；</w:t>
      </w:r>
    </w:p>
    <w:p w14:paraId="2CC1BAF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3.加盖公章的报名表原件；</w:t>
      </w:r>
    </w:p>
    <w:p w14:paraId="04A1BF7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4.大学运动员学籍证明（加盖学校公章）；</w:t>
      </w:r>
    </w:p>
    <w:p w14:paraId="44953F38">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 xml:space="preserve">5.保险单据（附件3）；各参赛单位所有人员必须自行购买关于本次比赛的人身意外伤害险，保障内容包括：意外身故和残疾（保额不低于10万）；意外医疗（包含门急诊和住院费用保额不低于2万）；及由于比赛引发的其他相关问题。保险有效期时间包括比赛来回途中； </w:t>
      </w:r>
    </w:p>
    <w:p w14:paraId="64C9280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6.健康证明（附件4）；参加比赛的所有运动员都需经医院体检证明身体健康，适合参加所报名项目比赛的体检报告（体检必须包含三个月内心电图）；</w:t>
      </w:r>
    </w:p>
    <w:p w14:paraId="69ACF598">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7.自愿参赛风险告知书（附件6）；</w:t>
      </w:r>
    </w:p>
    <w:p w14:paraId="77E24BE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以上材料不全或不符合要求者不得参赛。</w:t>
      </w:r>
    </w:p>
    <w:p w14:paraId="48A3CB22">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（七）</w:t>
      </w:r>
      <w:r>
        <w:rPr>
          <w:rFonts w:hint="eastAsia" w:ascii="Times New Roman" w:hAnsi="Times New Roman" w:eastAsia="仿宋_GB2312" w:cs="Times New Roman"/>
          <w:b w:val="0"/>
          <w:bCs w:val="0"/>
          <w:snapToGrid/>
          <w:color w:val="000000"/>
          <w:w w:val="100"/>
          <w:kern w:val="2"/>
          <w:sz w:val="32"/>
          <w:szCs w:val="32"/>
          <w:u w:val="none" w:color="auto"/>
          <w:lang w:val="en-US" w:eastAsia="en-US" w:bidi="ar-SA"/>
        </w:rPr>
        <w:t>参赛费用</w:t>
      </w:r>
    </w:p>
    <w:p w14:paraId="50F0FEED">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1.报名费</w:t>
      </w:r>
    </w:p>
    <w:p w14:paraId="6358CB5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本次比赛收取报名费80元，兼项费20元。</w:t>
      </w:r>
    </w:p>
    <w:p w14:paraId="67D1980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通过银行转账至以下账户：</w:t>
      </w:r>
    </w:p>
    <w:p w14:paraId="7C50E59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户  名：黑龙江省学生体育协会</w:t>
      </w:r>
    </w:p>
    <w:p w14:paraId="32537FB0">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开户行：哈尔滨银行股份有限公司益民支行</w:t>
      </w:r>
    </w:p>
    <w:p w14:paraId="4AACE9C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账  号：674020071809016</w:t>
      </w:r>
    </w:p>
    <w:p w14:paraId="2DFDD06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注：缴纳方式只接受转账（手机网上银行转账也可），现金缴纳的请到银行柜台按上面账号支付；均需备注“报名单位名称和健身健美锦标赛 ”字样。发票信息请与报名信息一并发送。</w:t>
      </w:r>
    </w:p>
    <w:p w14:paraId="13B8B13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例如：陈**哈尔滨学院，参加2025年大学生健身健美比赛，男子健体A组兼报男子健身模特A组报名费共100元等字样。</w:t>
      </w:r>
    </w:p>
    <w:p w14:paraId="3FC6AD7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2.油彩费</w:t>
      </w:r>
    </w:p>
    <w:p w14:paraId="4261C3E3">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油彩费 260元/人（两遍喷涂油彩）。</w:t>
      </w:r>
    </w:p>
    <w:p w14:paraId="6474959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油彩费 付款方式：</w:t>
      </w:r>
    </w:p>
    <w:p w14:paraId="657D138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汇款账户：3500071409200256894</w:t>
      </w:r>
    </w:p>
    <w:p w14:paraId="3F4382A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公司名称：黑龙江铁峰体育文化发展有限公司；</w:t>
      </w:r>
    </w:p>
    <w:p w14:paraId="479496D0">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 w:hAnsi="仿宋" w:eastAsia="仿宋" w:cs="仿宋"/>
          <w:b w:val="0"/>
          <w:i w:val="0"/>
          <w:color w:val="3D3C3C"/>
          <w:spacing w:val="40"/>
          <w:w w:val="100"/>
          <w:kern w:val="2"/>
          <w:sz w:val="32"/>
          <w:szCs w:val="32"/>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报名成功后，报名费、兼项费、油彩费不予退还。</w:t>
      </w:r>
    </w:p>
    <w:p w14:paraId="523C7C9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十、录取及奖励办法</w:t>
      </w:r>
    </w:p>
    <w:p w14:paraId="77634D3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（1）各单项各组别均录取前八名，均有证书。前三名有奖杯、奖牌；</w:t>
      </w:r>
    </w:p>
    <w:p w14:paraId="47FEE14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（2）男子健美、男子健体、女子比基尼健身各组（级）别前二名运动员参加同项目全场冠军比赛；</w:t>
      </w:r>
    </w:p>
    <w:p w14:paraId="477E6511">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（3）男子健身模特、女子</w:t>
      </w:r>
      <w:bookmarkStart w:id="0" w:name="_GoBack"/>
      <w:bookmarkEnd w:id="0"/>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健身模特、女子形体各组别前三名运动员参加同项目全场冠军比赛；</w:t>
      </w:r>
    </w:p>
    <w:p w14:paraId="4B58825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（4）进入全场冠的运动员均有证书，其中前三名有奖杯、奖牌；</w:t>
      </w:r>
    </w:p>
    <w:p w14:paraId="6BD3BDB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（5）比赛设团体总分前三名，颁发奖牌；</w:t>
      </w:r>
    </w:p>
    <w:p w14:paraId="2502F8D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（6）本次比赛设突出贡献奖，颁发奖牌。</w:t>
      </w:r>
    </w:p>
    <w:p w14:paraId="59F031E3">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十一、药物违规防范检查</w:t>
      </w:r>
    </w:p>
    <w:p w14:paraId="2BFCC7BC">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各参赛队要分别与运动员签署防范药物违规责任书，提前做好兴奋剂防范工作，建立防范药物违规机制。</w:t>
      </w:r>
    </w:p>
    <w:p w14:paraId="5391A7D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十二、比赛注意事项</w:t>
      </w:r>
    </w:p>
    <w:p w14:paraId="743B3B68">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1.比赛过程中，不能喝酒或含有酒精的饮品；</w:t>
      </w:r>
    </w:p>
    <w:p w14:paraId="4FA2EA0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2.运动员必须根据指令及时展示规定动作，不得延缓展示节奏；</w:t>
      </w:r>
    </w:p>
    <w:p w14:paraId="6949360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3.运动员在赛台上不能咀嚼口香糖或食物；</w:t>
      </w:r>
    </w:p>
    <w:p w14:paraId="172E169E">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4.运动员在赛台上不能喝水或饮用其他液体；</w:t>
      </w:r>
    </w:p>
    <w:p w14:paraId="685FDD7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5.禁止运动员在赛台上为了展示臀大肌/股四头肌上端而提拉赛裤；</w:t>
      </w:r>
    </w:p>
    <w:p w14:paraId="0791E04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6.禁止做出可能引发安全问题的动作，以及挑衅的、嘲讽或煽动性的动作或表现。</w:t>
      </w:r>
    </w:p>
    <w:p w14:paraId="2DB7F14F">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十三、临场裁判员由黑龙江省健美协会选调，具备国家健美裁判等级要求</w:t>
      </w:r>
    </w:p>
    <w:p w14:paraId="0164CC6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十四、赛事咨询</w:t>
      </w:r>
    </w:p>
    <w:p w14:paraId="55482B82">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仿宋_GB2312" w:cs="Times New Roman"/>
          <w:b w:val="0"/>
          <w:bCs w:val="0"/>
          <w:snapToGrid/>
          <w:color w:val="000000"/>
          <w:w w:val="100"/>
          <w:kern w:val="2"/>
          <w:sz w:val="32"/>
          <w:szCs w:val="32"/>
          <w:u w:val="none" w:color="auto"/>
          <w:lang w:val="en-US" w:eastAsia="zh-CN" w:bidi="ar-SA"/>
        </w:rPr>
      </w:pPr>
      <w:r>
        <w:rPr>
          <w:rFonts w:hint="eastAsia" w:ascii="Times New Roman" w:hAnsi="Times New Roman" w:eastAsia="仿宋_GB2312" w:cs="Times New Roman"/>
          <w:b w:val="0"/>
          <w:bCs w:val="0"/>
          <w:snapToGrid/>
          <w:color w:val="000000"/>
          <w:w w:val="100"/>
          <w:kern w:val="2"/>
          <w:sz w:val="32"/>
          <w:szCs w:val="32"/>
          <w:u w:val="none" w:color="auto"/>
          <w:lang w:val="en-US" w:eastAsia="zh-CN" w:bidi="ar-SA"/>
        </w:rPr>
        <w:t>联系人：陈老师 电话：13836193425</w:t>
      </w:r>
    </w:p>
    <w:p w14:paraId="764EF0FF">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Times New Roman" w:hAnsi="Times New Roman" w:eastAsia="黑体" w:cs="黑体"/>
          <w:b w:val="0"/>
          <w:bCs w:val="0"/>
          <w:snapToGrid/>
          <w:color w:val="000000"/>
          <w:w w:val="100"/>
          <w:kern w:val="2"/>
          <w:sz w:val="32"/>
          <w:szCs w:val="32"/>
          <w:u w:val="none" w:color="auto"/>
          <w:lang w:val="en-US" w:eastAsia="zh-CN" w:bidi="ar-SA"/>
        </w:rPr>
      </w:pPr>
      <w:r>
        <w:rPr>
          <w:rFonts w:hint="eastAsia" w:ascii="Times New Roman" w:hAnsi="Times New Roman" w:eastAsia="黑体" w:cs="黑体"/>
          <w:b w:val="0"/>
          <w:bCs w:val="0"/>
          <w:snapToGrid/>
          <w:color w:val="000000"/>
          <w:w w:val="100"/>
          <w:kern w:val="2"/>
          <w:sz w:val="32"/>
          <w:szCs w:val="32"/>
          <w:u w:val="none" w:color="auto"/>
          <w:lang w:val="en-US" w:eastAsia="zh-CN" w:bidi="ar-SA"/>
        </w:rPr>
        <w:t>十五、未尽事宜，另行通知</w:t>
      </w:r>
    </w:p>
    <w:p w14:paraId="1F3AC6F5">
      <w:pPr>
        <w:pStyle w:val="6"/>
        <w:keepNext w:val="0"/>
        <w:keepLines w:val="0"/>
        <w:widowControl/>
        <w:suppressLineNumbers w:val="0"/>
        <w:rPr>
          <w:rFonts w:hint="eastAsia" w:ascii="仿宋" w:hAnsi="仿宋" w:eastAsia="仿宋" w:cs="仿宋"/>
          <w:b w:val="0"/>
          <w:bCs w:val="0"/>
          <w:i w:val="0"/>
          <w:iCs w:val="0"/>
          <w:spacing w:val="7"/>
          <w:sz w:val="32"/>
          <w:szCs w:val="32"/>
          <w:lang w:eastAsia="zh-CN"/>
        </w:rPr>
      </w:pPr>
    </w:p>
    <w:p w14:paraId="621177BA">
      <w:pPr>
        <w:pStyle w:val="6"/>
        <w:keepNext w:val="0"/>
        <w:keepLines w:val="0"/>
        <w:widowControl/>
        <w:suppressLineNumbers w:val="0"/>
        <w:rPr>
          <w:rFonts w:hint="eastAsia" w:ascii="仿宋" w:hAnsi="仿宋" w:eastAsia="仿宋" w:cs="仿宋"/>
          <w:b w:val="0"/>
          <w:bCs w:val="0"/>
          <w:i w:val="0"/>
          <w:iCs w:val="0"/>
          <w:spacing w:val="7"/>
          <w:sz w:val="32"/>
          <w:szCs w:val="32"/>
          <w:lang w:eastAsia="zh-CN"/>
        </w:rPr>
      </w:pPr>
    </w:p>
    <w:p w14:paraId="53097883">
      <w:pPr>
        <w:pStyle w:val="6"/>
        <w:keepNext w:val="0"/>
        <w:keepLines w:val="0"/>
        <w:widowControl/>
        <w:suppressLineNumbers w:val="0"/>
        <w:rPr>
          <w:rFonts w:hint="eastAsia" w:ascii="仿宋" w:hAnsi="仿宋" w:eastAsia="仿宋" w:cs="仿宋"/>
          <w:b w:val="0"/>
          <w:bCs w:val="0"/>
          <w:i w:val="0"/>
          <w:iCs w:val="0"/>
          <w:spacing w:val="7"/>
          <w:sz w:val="32"/>
          <w:szCs w:val="32"/>
          <w:lang w:eastAsia="zh-CN"/>
        </w:rPr>
      </w:pPr>
    </w:p>
    <w:p w14:paraId="20FE7407">
      <w:pPr>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仿宋_GB2312" w:hAnsi="仿宋_GB2312" w:eastAsia="仿宋_GB2312" w:cs="仿宋_GB2312"/>
          <w:b/>
          <w:i w:val="0"/>
          <w:color w:val="000000"/>
          <w:spacing w:val="0"/>
          <w:w w:val="100"/>
          <w:sz w:val="32"/>
          <w:szCs w:val="32"/>
        </w:rPr>
        <w:t>附件</w:t>
      </w:r>
      <w:r>
        <w:rPr>
          <w:rFonts w:hint="eastAsia" w:ascii="仿宋_GB2312" w:hAnsi="仿宋_GB2312" w:eastAsia="仿宋_GB2312" w:cs="仿宋_GB2312"/>
          <w:b/>
          <w:i w:val="0"/>
          <w:color w:val="000000"/>
          <w:spacing w:val="0"/>
          <w:w w:val="100"/>
          <w:sz w:val="32"/>
          <w:szCs w:val="32"/>
          <w:lang w:val="en-US" w:eastAsia="zh-CN"/>
        </w:rPr>
        <w:t>2</w:t>
      </w:r>
      <w:r>
        <w:rPr>
          <w:rFonts w:hint="eastAsia" w:ascii="仿宋_GB2312" w:hAnsi="仿宋_GB2312" w:eastAsia="仿宋_GB2312" w:cs="仿宋_GB2312"/>
          <w:b/>
          <w:i w:val="0"/>
          <w:color w:val="000000"/>
          <w:spacing w:val="0"/>
          <w:w w:val="100"/>
          <w:sz w:val="32"/>
          <w:szCs w:val="32"/>
        </w:rPr>
        <w:t xml:space="preserve"> </w:t>
      </w:r>
      <w:r>
        <w:rPr>
          <w:rFonts w:hint="eastAsia" w:ascii="宋体" w:hAnsi="宋体" w:eastAsia="宋体" w:cs="宋体"/>
          <w:b/>
          <w:i w:val="0"/>
          <w:color w:val="000000"/>
          <w:spacing w:val="0"/>
          <w:w w:val="100"/>
          <w:sz w:val="28"/>
          <w:szCs w:val="28"/>
        </w:rPr>
        <w:t xml:space="preserve"> </w:t>
      </w:r>
      <w:r>
        <w:rPr>
          <w:rFonts w:hint="eastAsia" w:ascii="宋体" w:hAnsi="宋体" w:eastAsia="宋体" w:cs="宋体"/>
          <w:b w:val="0"/>
          <w:i w:val="0"/>
          <w:spacing w:val="0"/>
          <w:w w:val="100"/>
          <w:sz w:val="28"/>
          <w:szCs w:val="28"/>
        </w:rPr>
        <w:t xml:space="preserve">   </w:t>
      </w:r>
    </w:p>
    <w:p w14:paraId="046EBF46">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jc w:val="center"/>
        <w:textAlignment w:val="baseline"/>
        <w:rPr>
          <w:rFonts w:hint="eastAsia" w:ascii="方正小标宋简体" w:hAnsi="方正小标宋简体" w:eastAsia="方正小标宋简体" w:cs="方正小标宋简体"/>
          <w:b/>
          <w:i w:val="0"/>
          <w:color w:val="000000"/>
          <w:spacing w:val="0"/>
          <w:w w:val="100"/>
          <w:sz w:val="44"/>
          <w:szCs w:val="44"/>
        </w:rPr>
      </w:pPr>
      <w:r>
        <w:rPr>
          <w:rFonts w:hint="eastAsia" w:ascii="方正小标宋简体" w:hAnsi="方正小标宋简体" w:eastAsia="方正小标宋简体" w:cs="方正小标宋简体"/>
          <w:b/>
          <w:i w:val="0"/>
          <w:spacing w:val="0"/>
          <w:w w:val="100"/>
          <w:sz w:val="44"/>
          <w:szCs w:val="44"/>
        </w:rPr>
        <w:t>黑龙江省大学生运动员入会注册登记表</w:t>
      </w:r>
    </w:p>
    <w:p w14:paraId="1C7BC2E4">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60" w:lineRule="exact"/>
        <w:textAlignment w:val="baseline"/>
        <w:rPr>
          <w:rFonts w:hint="eastAsia" w:ascii="宋体" w:hAnsi="宋体" w:eastAsia="宋体" w:cs="宋体"/>
          <w:b/>
          <w:i w:val="0"/>
          <w:spacing w:val="0"/>
          <w:w w:val="100"/>
          <w:sz w:val="28"/>
          <w:szCs w:val="28"/>
        </w:rPr>
      </w:pPr>
      <w:r>
        <w:rPr>
          <w:rFonts w:hint="eastAsia" w:ascii="宋体" w:hAnsi="宋体" w:eastAsia="宋体" w:cs="宋体"/>
          <w:b/>
          <w:i w:val="0"/>
          <w:spacing w:val="0"/>
          <w:w w:val="100"/>
          <w:sz w:val="28"/>
          <w:szCs w:val="28"/>
          <w:lang w:val="en-US" w:eastAsia="zh-CN"/>
        </w:rPr>
        <w:t>学</w:t>
      </w:r>
      <w:r>
        <w:rPr>
          <w:rFonts w:hint="eastAsia" w:ascii="宋体" w:hAnsi="宋体" w:eastAsia="宋体" w:cs="宋体"/>
          <w:b/>
          <w:i w:val="0"/>
          <w:spacing w:val="0"/>
          <w:w w:val="100"/>
          <w:sz w:val="28"/>
          <w:szCs w:val="28"/>
        </w:rPr>
        <w:t xml:space="preserve">校：（必填） </w:t>
      </w:r>
    </w:p>
    <w:tbl>
      <w:tblPr>
        <w:tblStyle w:val="7"/>
        <w:tblpPr w:leftFromText="180" w:rightFromText="180" w:vertAnchor="text" w:horzAnchor="margin" w:tblpXSpec="center" w:tblpY="223"/>
        <w:tblW w:w="91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6"/>
        <w:gridCol w:w="1236"/>
        <w:gridCol w:w="1356"/>
        <w:gridCol w:w="1878"/>
        <w:gridCol w:w="1522"/>
        <w:gridCol w:w="286"/>
        <w:gridCol w:w="773"/>
        <w:gridCol w:w="1173"/>
      </w:tblGrid>
      <w:tr w14:paraId="62462E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72D572BB">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i w:val="0"/>
                <w:spacing w:val="0"/>
                <w:w w:val="100"/>
                <w:sz w:val="28"/>
                <w:szCs w:val="28"/>
              </w:rPr>
              <w:t>序号</w:t>
            </w:r>
          </w:p>
        </w:tc>
        <w:tc>
          <w:tcPr>
            <w:tcW w:w="8224" w:type="dxa"/>
            <w:gridSpan w:val="7"/>
            <w:tcBorders>
              <w:top w:val="single" w:color="000000" w:sz="8" w:space="0"/>
              <w:left w:val="single" w:color="000000" w:sz="8" w:space="0"/>
              <w:bottom w:val="single" w:color="000000" w:sz="8" w:space="0"/>
              <w:right w:val="single" w:color="000000" w:sz="8" w:space="0"/>
            </w:tcBorders>
            <w:vAlign w:val="center"/>
          </w:tcPr>
          <w:p w14:paraId="1F00C7A3">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i w:val="0"/>
                <w:spacing w:val="0"/>
                <w:w w:val="100"/>
                <w:sz w:val="28"/>
                <w:szCs w:val="28"/>
              </w:rPr>
              <w:t>注　册　登　记　内　容</w:t>
            </w:r>
          </w:p>
        </w:tc>
      </w:tr>
      <w:tr w14:paraId="463DFF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8" w:hRule="atLeast"/>
        </w:trPr>
        <w:tc>
          <w:tcPr>
            <w:tcW w:w="936" w:type="dxa"/>
            <w:vMerge w:val="restart"/>
            <w:tcBorders>
              <w:top w:val="single" w:color="000000" w:sz="8" w:space="0"/>
              <w:left w:val="single" w:color="000000" w:sz="8" w:space="0"/>
              <w:bottom w:val="single" w:color="000000" w:sz="8" w:space="0"/>
              <w:right w:val="single" w:color="000000" w:sz="8" w:space="0"/>
            </w:tcBorders>
            <w:vAlign w:val="center"/>
          </w:tcPr>
          <w:p w14:paraId="7274F369">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01</w:t>
            </w:r>
          </w:p>
        </w:tc>
        <w:tc>
          <w:tcPr>
            <w:tcW w:w="1236" w:type="dxa"/>
            <w:vMerge w:val="restart"/>
            <w:tcBorders>
              <w:top w:val="single" w:color="000000" w:sz="8" w:space="0"/>
              <w:left w:val="single" w:color="000000" w:sz="8" w:space="0"/>
              <w:bottom w:val="single" w:color="000000" w:sz="8" w:space="0"/>
              <w:right w:val="single" w:color="000000" w:sz="8" w:space="0"/>
            </w:tcBorders>
            <w:vAlign w:val="center"/>
          </w:tcPr>
          <w:p w14:paraId="2CAAE71E">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姓名</w:t>
            </w:r>
          </w:p>
        </w:tc>
        <w:tc>
          <w:tcPr>
            <w:tcW w:w="1356" w:type="dxa"/>
            <w:tcBorders>
              <w:top w:val="single" w:color="000000" w:sz="8" w:space="0"/>
              <w:left w:val="single" w:color="000000" w:sz="8" w:space="0"/>
              <w:bottom w:val="single" w:color="000000" w:sz="8" w:space="0"/>
              <w:right w:val="single" w:color="000000" w:sz="8" w:space="0"/>
            </w:tcBorders>
            <w:vAlign w:val="center"/>
          </w:tcPr>
          <w:p w14:paraId="0D2CA18B">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中文姓名</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72A8E0CB">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946" w:type="dxa"/>
            <w:gridSpan w:val="2"/>
            <w:vMerge w:val="restart"/>
            <w:tcBorders>
              <w:top w:val="single" w:color="000000" w:sz="8" w:space="0"/>
              <w:left w:val="single" w:color="000000" w:sz="8" w:space="0"/>
              <w:bottom w:val="single" w:color="auto" w:sz="4" w:space="0"/>
              <w:right w:val="single" w:color="000000" w:sz="8" w:space="0"/>
            </w:tcBorders>
            <w:vAlign w:val="center"/>
          </w:tcPr>
          <w:p w14:paraId="177C8C89">
            <w:pPr>
              <w:pStyle w:val="3"/>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运动员近期</w:t>
            </w:r>
          </w:p>
          <w:p w14:paraId="065F5722">
            <w:pPr>
              <w:pStyle w:val="3"/>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二寸</w:t>
            </w:r>
          </w:p>
          <w:p w14:paraId="03153D59">
            <w:pPr>
              <w:pStyle w:val="3"/>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彩色照片</w:t>
            </w:r>
          </w:p>
          <w:p w14:paraId="6105EBBB">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600" w:lineRule="exact"/>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（一寸无效）</w:t>
            </w:r>
          </w:p>
        </w:tc>
      </w:tr>
      <w:tr w14:paraId="7B7043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4" w:hRule="atLeast"/>
        </w:trPr>
        <w:tc>
          <w:tcPr>
            <w:tcW w:w="936" w:type="dxa"/>
            <w:vMerge w:val="continue"/>
            <w:tcBorders>
              <w:top w:val="single" w:color="000000" w:sz="8" w:space="0"/>
              <w:left w:val="single" w:color="000000" w:sz="8" w:space="0"/>
              <w:bottom w:val="single" w:color="000000" w:sz="8" w:space="0"/>
              <w:right w:val="single" w:color="000000" w:sz="8" w:space="0"/>
            </w:tcBorders>
            <w:vAlign w:val="center"/>
          </w:tcPr>
          <w:p w14:paraId="58C9314B">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c>
          <w:tcPr>
            <w:tcW w:w="1236" w:type="dxa"/>
            <w:vMerge w:val="continue"/>
            <w:tcBorders>
              <w:top w:val="single" w:color="000000" w:sz="8" w:space="0"/>
              <w:left w:val="single" w:color="000000" w:sz="8" w:space="0"/>
              <w:bottom w:val="single" w:color="000000" w:sz="8" w:space="0"/>
              <w:right w:val="single" w:color="000000" w:sz="8" w:space="0"/>
            </w:tcBorders>
            <w:vAlign w:val="center"/>
          </w:tcPr>
          <w:p w14:paraId="07C950B6">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c>
          <w:tcPr>
            <w:tcW w:w="1356" w:type="dxa"/>
            <w:tcBorders>
              <w:top w:val="single" w:color="000000" w:sz="8" w:space="0"/>
              <w:left w:val="single" w:color="000000" w:sz="8" w:space="0"/>
              <w:bottom w:val="single" w:color="000000" w:sz="8" w:space="0"/>
              <w:right w:val="single" w:color="000000" w:sz="8" w:space="0"/>
            </w:tcBorders>
            <w:vAlign w:val="center"/>
          </w:tcPr>
          <w:p w14:paraId="69874209">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汉语拼音</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64634619">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946" w:type="dxa"/>
            <w:gridSpan w:val="2"/>
            <w:vMerge w:val="continue"/>
            <w:tcBorders>
              <w:top w:val="single" w:color="000000" w:sz="8" w:space="0"/>
              <w:left w:val="single" w:color="000000" w:sz="8" w:space="0"/>
              <w:bottom w:val="single" w:color="auto" w:sz="4" w:space="0"/>
              <w:right w:val="single" w:color="000000" w:sz="8" w:space="0"/>
            </w:tcBorders>
            <w:vAlign w:val="center"/>
          </w:tcPr>
          <w:p w14:paraId="3338BDA0">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r>
      <w:tr w14:paraId="49D198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7"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38FDAB1D">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02</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5BAD5566">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性别</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3560E7CD">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946" w:type="dxa"/>
            <w:gridSpan w:val="2"/>
            <w:vMerge w:val="continue"/>
            <w:tcBorders>
              <w:top w:val="single" w:color="000000" w:sz="8" w:space="0"/>
              <w:left w:val="single" w:color="000000" w:sz="8" w:space="0"/>
              <w:bottom w:val="single" w:color="auto" w:sz="4" w:space="0"/>
              <w:right w:val="single" w:color="000000" w:sz="8" w:space="0"/>
            </w:tcBorders>
            <w:vAlign w:val="center"/>
          </w:tcPr>
          <w:p w14:paraId="3F3C8581">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r>
      <w:tr w14:paraId="3ABF9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1"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3E005DD4">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03</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19FF9AA5">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政治面貌</w:t>
            </w:r>
          </w:p>
        </w:tc>
        <w:tc>
          <w:tcPr>
            <w:tcW w:w="3686" w:type="dxa"/>
            <w:gridSpan w:val="3"/>
            <w:tcBorders>
              <w:top w:val="single" w:color="000000" w:sz="8" w:space="0"/>
              <w:left w:val="single" w:color="000000" w:sz="8" w:space="0"/>
              <w:bottom w:val="single" w:color="000000" w:sz="8" w:space="0"/>
              <w:right w:val="single" w:color="000000" w:sz="8" w:space="0"/>
            </w:tcBorders>
            <w:vAlign w:val="center"/>
          </w:tcPr>
          <w:p w14:paraId="7D7149DC">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946" w:type="dxa"/>
            <w:gridSpan w:val="2"/>
            <w:vMerge w:val="continue"/>
            <w:tcBorders>
              <w:top w:val="single" w:color="000000" w:sz="8" w:space="0"/>
              <w:left w:val="single" w:color="000000" w:sz="8" w:space="0"/>
              <w:bottom w:val="single" w:color="auto" w:sz="4" w:space="0"/>
              <w:right w:val="single" w:color="000000" w:sz="8" w:space="0"/>
            </w:tcBorders>
            <w:vAlign w:val="center"/>
          </w:tcPr>
          <w:p w14:paraId="1C92F051">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r>
      <w:tr w14:paraId="74D718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410DDCFD">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04</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2E926071">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注册组别</w:t>
            </w:r>
          </w:p>
        </w:tc>
        <w:tc>
          <w:tcPr>
            <w:tcW w:w="5632" w:type="dxa"/>
            <w:gridSpan w:val="5"/>
            <w:tcBorders>
              <w:top w:val="single" w:color="000000" w:sz="8" w:space="0"/>
              <w:left w:val="single" w:color="000000" w:sz="8" w:space="0"/>
              <w:bottom w:val="single" w:color="auto" w:sz="4" w:space="0"/>
              <w:right w:val="single" w:color="000000" w:sz="8" w:space="0"/>
            </w:tcBorders>
            <w:vAlign w:val="center"/>
          </w:tcPr>
          <w:p w14:paraId="409D2CDC">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 xml:space="preserve">甲组（  ）、乙组（   ）、   </w:t>
            </w:r>
          </w:p>
          <w:p w14:paraId="2CD07E9C">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i w:val="0"/>
                <w:spacing w:val="0"/>
                <w:w w:val="100"/>
                <w:sz w:val="28"/>
                <w:szCs w:val="28"/>
              </w:rPr>
              <w:t>注：高职属甲组，体院、系属乙组</w:t>
            </w:r>
          </w:p>
        </w:tc>
      </w:tr>
      <w:tr w14:paraId="20E26F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0"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62DF3267">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05</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41D32281">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出生年月日</w:t>
            </w:r>
          </w:p>
        </w:tc>
        <w:tc>
          <w:tcPr>
            <w:tcW w:w="5632" w:type="dxa"/>
            <w:gridSpan w:val="5"/>
            <w:tcBorders>
              <w:top w:val="single" w:color="auto" w:sz="4" w:space="0"/>
              <w:left w:val="single" w:color="000000" w:sz="8" w:space="0"/>
              <w:bottom w:val="single" w:color="000000" w:sz="8" w:space="0"/>
              <w:right w:val="single" w:color="000000" w:sz="8" w:space="0"/>
            </w:tcBorders>
            <w:vAlign w:val="center"/>
          </w:tcPr>
          <w:p w14:paraId="5F73A4F0">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（必填）</w:t>
            </w:r>
          </w:p>
        </w:tc>
      </w:tr>
      <w:tr w14:paraId="22A47C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1772836E">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06</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48527C6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身份证号码</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71E6E912">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（必填）</w:t>
            </w:r>
          </w:p>
        </w:tc>
      </w:tr>
      <w:tr w14:paraId="7ED152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61665C33">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07</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39BB99C0">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学生证号码</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42C34F41">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（必填）</w:t>
            </w:r>
          </w:p>
        </w:tc>
      </w:tr>
      <w:tr w14:paraId="21EE23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64AC3E7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08</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681EA0CF">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身高/体重</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6F19A865">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身高：      （厘米）/ 体重：    （公斤）</w:t>
            </w:r>
          </w:p>
        </w:tc>
      </w:tr>
      <w:tr w14:paraId="338260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3" w:hRule="atLeast"/>
        </w:trPr>
        <w:tc>
          <w:tcPr>
            <w:tcW w:w="936" w:type="dxa"/>
            <w:tcBorders>
              <w:top w:val="single" w:color="000000" w:sz="8" w:space="0"/>
              <w:left w:val="single" w:color="000000" w:sz="8" w:space="0"/>
              <w:bottom w:val="single" w:color="000000" w:sz="8" w:space="0"/>
              <w:right w:val="single" w:color="000000" w:sz="8" w:space="0"/>
            </w:tcBorders>
            <w:vAlign w:val="center"/>
          </w:tcPr>
          <w:p w14:paraId="561590FD">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09</w:t>
            </w:r>
          </w:p>
        </w:tc>
        <w:tc>
          <w:tcPr>
            <w:tcW w:w="2592" w:type="dxa"/>
            <w:gridSpan w:val="2"/>
            <w:tcBorders>
              <w:top w:val="single" w:color="000000" w:sz="8" w:space="0"/>
              <w:left w:val="single" w:color="000000" w:sz="8" w:space="0"/>
              <w:bottom w:val="single" w:color="000000" w:sz="8" w:space="0"/>
              <w:right w:val="single" w:color="000000" w:sz="8" w:space="0"/>
            </w:tcBorders>
            <w:vAlign w:val="center"/>
          </w:tcPr>
          <w:p w14:paraId="06984FA1">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所在系、专业</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6371D251">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（必填）</w:t>
            </w:r>
          </w:p>
        </w:tc>
      </w:tr>
      <w:tr w14:paraId="5BF0D4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53" w:hRule="atLeast"/>
        </w:trPr>
        <w:tc>
          <w:tcPr>
            <w:tcW w:w="936" w:type="dxa"/>
            <w:tcBorders>
              <w:top w:val="single" w:color="000000" w:sz="8" w:space="0"/>
              <w:left w:val="single" w:color="000000" w:sz="8" w:space="0"/>
              <w:bottom w:val="single" w:color="000000" w:sz="8" w:space="0"/>
              <w:right w:val="single" w:color="auto" w:sz="4" w:space="0"/>
            </w:tcBorders>
            <w:vAlign w:val="center"/>
          </w:tcPr>
          <w:p w14:paraId="0716506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10</w:t>
            </w:r>
          </w:p>
        </w:tc>
        <w:tc>
          <w:tcPr>
            <w:tcW w:w="2592" w:type="dxa"/>
            <w:gridSpan w:val="2"/>
            <w:tcBorders>
              <w:top w:val="single" w:color="000000" w:sz="8" w:space="0"/>
              <w:left w:val="single" w:color="auto" w:sz="4" w:space="0"/>
              <w:bottom w:val="single" w:color="000000" w:sz="8" w:space="0"/>
              <w:right w:val="single" w:color="000000" w:sz="8" w:space="0"/>
            </w:tcBorders>
            <w:vAlign w:val="center"/>
          </w:tcPr>
          <w:p w14:paraId="11C63C9F">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参赛项目</w:t>
            </w:r>
          </w:p>
        </w:tc>
        <w:tc>
          <w:tcPr>
            <w:tcW w:w="5632" w:type="dxa"/>
            <w:gridSpan w:val="5"/>
            <w:tcBorders>
              <w:top w:val="single" w:color="000000" w:sz="8" w:space="0"/>
              <w:left w:val="single" w:color="000000" w:sz="8" w:space="0"/>
              <w:bottom w:val="single" w:color="000000" w:sz="8" w:space="0"/>
              <w:right w:val="single" w:color="000000" w:sz="8" w:space="0"/>
            </w:tcBorders>
            <w:vAlign w:val="center"/>
          </w:tcPr>
          <w:p w14:paraId="71915AAB">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 xml:space="preserve">       </w:t>
            </w:r>
          </w:p>
        </w:tc>
      </w:tr>
      <w:tr w14:paraId="2A420A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88" w:hRule="atLeast"/>
        </w:trPr>
        <w:tc>
          <w:tcPr>
            <w:tcW w:w="936" w:type="dxa"/>
            <w:vMerge w:val="restart"/>
            <w:tcBorders>
              <w:top w:val="single" w:color="000000" w:sz="8" w:space="0"/>
              <w:left w:val="single" w:color="auto" w:sz="4" w:space="0"/>
              <w:bottom w:val="single" w:color="000000" w:sz="8" w:space="0"/>
              <w:right w:val="single" w:color="auto" w:sz="4" w:space="0"/>
            </w:tcBorders>
            <w:vAlign w:val="center"/>
          </w:tcPr>
          <w:p w14:paraId="226CBC26">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11</w:t>
            </w:r>
          </w:p>
        </w:tc>
        <w:tc>
          <w:tcPr>
            <w:tcW w:w="2592" w:type="dxa"/>
            <w:gridSpan w:val="2"/>
            <w:vMerge w:val="restart"/>
            <w:tcBorders>
              <w:top w:val="single" w:color="000000" w:sz="8" w:space="0"/>
              <w:left w:val="single" w:color="auto" w:sz="4" w:space="0"/>
              <w:bottom w:val="single" w:color="000000" w:sz="8" w:space="0"/>
              <w:right w:val="single" w:color="auto" w:sz="4" w:space="0"/>
            </w:tcBorders>
            <w:vAlign w:val="center"/>
          </w:tcPr>
          <w:p w14:paraId="48A8092A">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入现学校时的</w:t>
            </w:r>
          </w:p>
          <w:p w14:paraId="45A5964B">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基本情况</w:t>
            </w:r>
          </w:p>
        </w:tc>
        <w:tc>
          <w:tcPr>
            <w:tcW w:w="1878" w:type="dxa"/>
            <w:tcBorders>
              <w:top w:val="single" w:color="000000" w:sz="8" w:space="0"/>
              <w:left w:val="single" w:color="auto" w:sz="4" w:space="0"/>
              <w:bottom w:val="single" w:color="auto" w:sz="4" w:space="0"/>
              <w:right w:val="single" w:color="auto" w:sz="4" w:space="0"/>
            </w:tcBorders>
            <w:vAlign w:val="center"/>
          </w:tcPr>
          <w:p w14:paraId="56010294">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高中毕业时间</w:t>
            </w:r>
          </w:p>
        </w:tc>
        <w:tc>
          <w:tcPr>
            <w:tcW w:w="1522" w:type="dxa"/>
            <w:tcBorders>
              <w:top w:val="single" w:color="000000" w:sz="8" w:space="0"/>
              <w:left w:val="single" w:color="auto" w:sz="4" w:space="0"/>
              <w:bottom w:val="single" w:color="auto" w:sz="4" w:space="0"/>
              <w:right w:val="single" w:color="auto" w:sz="4" w:space="0"/>
            </w:tcBorders>
            <w:vAlign w:val="center"/>
          </w:tcPr>
          <w:p w14:paraId="6CCE3604">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原高中学校</w:t>
            </w:r>
          </w:p>
        </w:tc>
        <w:tc>
          <w:tcPr>
            <w:tcW w:w="1059" w:type="dxa"/>
            <w:gridSpan w:val="2"/>
            <w:tcBorders>
              <w:top w:val="single" w:color="000000" w:sz="8" w:space="0"/>
              <w:left w:val="single" w:color="auto" w:sz="4" w:space="0"/>
              <w:bottom w:val="single" w:color="auto" w:sz="4" w:space="0"/>
              <w:right w:val="single" w:color="auto" w:sz="4" w:space="0"/>
            </w:tcBorders>
            <w:vAlign w:val="center"/>
          </w:tcPr>
          <w:p w14:paraId="1CA1C86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录取方式</w:t>
            </w:r>
          </w:p>
        </w:tc>
        <w:tc>
          <w:tcPr>
            <w:tcW w:w="1173" w:type="dxa"/>
            <w:tcBorders>
              <w:top w:val="single" w:color="000000" w:sz="8" w:space="0"/>
              <w:left w:val="single" w:color="auto" w:sz="4" w:space="0"/>
              <w:bottom w:val="single" w:color="auto" w:sz="4" w:space="0"/>
              <w:right w:val="single" w:color="auto" w:sz="4" w:space="0"/>
            </w:tcBorders>
            <w:vAlign w:val="center"/>
          </w:tcPr>
          <w:p w14:paraId="05E77E31">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统考分数</w:t>
            </w:r>
          </w:p>
        </w:tc>
      </w:tr>
      <w:tr w14:paraId="140C70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3" w:hRule="atLeast"/>
        </w:trPr>
        <w:tc>
          <w:tcPr>
            <w:tcW w:w="936" w:type="dxa"/>
            <w:vMerge w:val="continue"/>
            <w:tcBorders>
              <w:top w:val="single" w:color="000000" w:sz="8" w:space="0"/>
              <w:left w:val="single" w:color="auto" w:sz="4" w:space="0"/>
              <w:bottom w:val="single" w:color="000000" w:sz="8" w:space="0"/>
              <w:right w:val="single" w:color="auto" w:sz="4" w:space="0"/>
            </w:tcBorders>
            <w:vAlign w:val="center"/>
          </w:tcPr>
          <w:p w14:paraId="0D6A1F87">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c>
          <w:tcPr>
            <w:tcW w:w="2592" w:type="dxa"/>
            <w:gridSpan w:val="2"/>
            <w:vMerge w:val="continue"/>
            <w:tcBorders>
              <w:top w:val="single" w:color="000000" w:sz="8" w:space="0"/>
              <w:left w:val="single" w:color="auto" w:sz="4" w:space="0"/>
              <w:bottom w:val="single" w:color="000000" w:sz="8" w:space="0"/>
              <w:right w:val="single" w:color="auto" w:sz="4" w:space="0"/>
            </w:tcBorders>
            <w:vAlign w:val="center"/>
          </w:tcPr>
          <w:p w14:paraId="78E1553F">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c>
          <w:tcPr>
            <w:tcW w:w="1878" w:type="dxa"/>
            <w:tcBorders>
              <w:top w:val="single" w:color="auto" w:sz="4" w:space="0"/>
              <w:left w:val="single" w:color="auto" w:sz="4" w:space="0"/>
              <w:bottom w:val="single" w:color="000000" w:sz="8" w:space="0"/>
              <w:right w:val="single" w:color="auto" w:sz="4" w:space="0"/>
            </w:tcBorders>
            <w:vAlign w:val="center"/>
          </w:tcPr>
          <w:p w14:paraId="7F56496A">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522" w:type="dxa"/>
            <w:tcBorders>
              <w:top w:val="single" w:color="auto" w:sz="4" w:space="0"/>
              <w:left w:val="single" w:color="auto" w:sz="4" w:space="0"/>
              <w:bottom w:val="single" w:color="000000" w:sz="8" w:space="0"/>
              <w:right w:val="single" w:color="auto" w:sz="4" w:space="0"/>
            </w:tcBorders>
            <w:vAlign w:val="center"/>
          </w:tcPr>
          <w:p w14:paraId="5F3B7B70">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059" w:type="dxa"/>
            <w:gridSpan w:val="2"/>
            <w:tcBorders>
              <w:top w:val="single" w:color="auto" w:sz="4" w:space="0"/>
              <w:left w:val="single" w:color="auto" w:sz="4" w:space="0"/>
              <w:bottom w:val="single" w:color="000000" w:sz="8" w:space="0"/>
              <w:right w:val="single" w:color="auto" w:sz="4" w:space="0"/>
            </w:tcBorders>
            <w:vAlign w:val="center"/>
          </w:tcPr>
          <w:p w14:paraId="7502961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c>
          <w:tcPr>
            <w:tcW w:w="1173" w:type="dxa"/>
            <w:tcBorders>
              <w:top w:val="single" w:color="auto" w:sz="4" w:space="0"/>
              <w:left w:val="single" w:color="auto" w:sz="4" w:space="0"/>
              <w:bottom w:val="single" w:color="000000" w:sz="8" w:space="0"/>
              <w:right w:val="single" w:color="auto" w:sz="4" w:space="0"/>
            </w:tcBorders>
            <w:vAlign w:val="center"/>
          </w:tcPr>
          <w:p w14:paraId="003A70E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p>
        </w:tc>
      </w:tr>
      <w:tr w14:paraId="4F7E99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8" w:hRule="atLeast"/>
        </w:trPr>
        <w:tc>
          <w:tcPr>
            <w:tcW w:w="936" w:type="dxa"/>
            <w:vMerge w:val="restart"/>
            <w:tcBorders>
              <w:top w:val="single" w:color="000000" w:sz="8" w:space="0"/>
              <w:left w:val="single" w:color="000000" w:sz="8" w:space="0"/>
              <w:bottom w:val="single" w:color="000000" w:sz="8" w:space="0"/>
              <w:right w:val="single" w:color="000000" w:sz="8" w:space="0"/>
            </w:tcBorders>
            <w:vAlign w:val="center"/>
          </w:tcPr>
          <w:p w14:paraId="335F864E">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12</w:t>
            </w:r>
          </w:p>
        </w:tc>
        <w:tc>
          <w:tcPr>
            <w:tcW w:w="2592" w:type="dxa"/>
            <w:gridSpan w:val="2"/>
            <w:vMerge w:val="restart"/>
            <w:tcBorders>
              <w:top w:val="single" w:color="000000" w:sz="8" w:space="0"/>
              <w:left w:val="single" w:color="000000" w:sz="8" w:space="0"/>
              <w:bottom w:val="single" w:color="000000" w:sz="8" w:space="0"/>
              <w:right w:val="single" w:color="000000" w:sz="8" w:space="0"/>
            </w:tcBorders>
            <w:vAlign w:val="center"/>
          </w:tcPr>
          <w:p w14:paraId="23B0E059">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现任教练员</w:t>
            </w:r>
          </w:p>
          <w:p w14:paraId="4AB2EB64">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联系方式</w:t>
            </w:r>
          </w:p>
        </w:tc>
        <w:tc>
          <w:tcPr>
            <w:tcW w:w="1878" w:type="dxa"/>
            <w:tcBorders>
              <w:top w:val="single" w:color="000000" w:sz="8" w:space="0"/>
              <w:left w:val="single" w:color="000000" w:sz="8" w:space="0"/>
              <w:bottom w:val="single" w:color="auto" w:sz="4" w:space="0"/>
              <w:right w:val="single" w:color="auto" w:sz="4" w:space="0"/>
            </w:tcBorders>
            <w:vAlign w:val="center"/>
          </w:tcPr>
          <w:p w14:paraId="11FA9A52">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姓  名</w:t>
            </w:r>
          </w:p>
        </w:tc>
        <w:tc>
          <w:tcPr>
            <w:tcW w:w="3754" w:type="dxa"/>
            <w:gridSpan w:val="4"/>
            <w:tcBorders>
              <w:top w:val="single" w:color="000000" w:sz="8" w:space="0"/>
              <w:left w:val="single" w:color="auto" w:sz="4" w:space="0"/>
              <w:bottom w:val="single" w:color="auto" w:sz="4" w:space="0"/>
              <w:right w:val="single" w:color="000000" w:sz="8" w:space="0"/>
            </w:tcBorders>
            <w:vAlign w:val="center"/>
          </w:tcPr>
          <w:p w14:paraId="6EA0A29E">
            <w:pPr>
              <w:snapToGrid w:val="0"/>
              <w:spacing w:before="0" w:beforeAutospacing="0" w:after="0" w:afterAutospacing="0" w:line="240" w:lineRule="auto"/>
              <w:ind w:firstLine="1400" w:firstLineChars="500"/>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手  机</w:t>
            </w:r>
          </w:p>
        </w:tc>
      </w:tr>
      <w:tr w14:paraId="5410FB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4" w:hRule="atLeast"/>
        </w:trPr>
        <w:tc>
          <w:tcPr>
            <w:tcW w:w="936" w:type="dxa"/>
            <w:vMerge w:val="continue"/>
            <w:tcBorders>
              <w:top w:val="single" w:color="000000" w:sz="8" w:space="0"/>
              <w:left w:val="single" w:color="000000" w:sz="8" w:space="0"/>
              <w:bottom w:val="single" w:color="000000" w:sz="8" w:space="0"/>
              <w:right w:val="single" w:color="000000" w:sz="8" w:space="0"/>
            </w:tcBorders>
            <w:vAlign w:val="center"/>
          </w:tcPr>
          <w:p w14:paraId="6193A46A">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c>
          <w:tcPr>
            <w:tcW w:w="2592" w:type="dxa"/>
            <w:gridSpan w:val="2"/>
            <w:vMerge w:val="continue"/>
            <w:tcBorders>
              <w:top w:val="single" w:color="000000" w:sz="8" w:space="0"/>
              <w:left w:val="single" w:color="000000" w:sz="8" w:space="0"/>
              <w:bottom w:val="single" w:color="000000" w:sz="8" w:space="0"/>
              <w:right w:val="single" w:color="000000" w:sz="8" w:space="0"/>
            </w:tcBorders>
            <w:vAlign w:val="center"/>
          </w:tcPr>
          <w:p w14:paraId="492C78FC">
            <w:pPr>
              <w:snapToGrid w:val="0"/>
              <w:spacing w:before="0" w:beforeAutospacing="0" w:after="0" w:afterAutospacing="0" w:line="240" w:lineRule="auto"/>
              <w:jc w:val="left"/>
              <w:textAlignment w:val="baseline"/>
              <w:rPr>
                <w:rFonts w:hint="eastAsia" w:ascii="宋体" w:hAnsi="宋体" w:eastAsia="宋体" w:cs="宋体"/>
                <w:b w:val="0"/>
                <w:i w:val="0"/>
                <w:spacing w:val="0"/>
                <w:w w:val="100"/>
                <w:sz w:val="28"/>
                <w:szCs w:val="28"/>
              </w:rPr>
            </w:pPr>
          </w:p>
        </w:tc>
        <w:tc>
          <w:tcPr>
            <w:tcW w:w="1878" w:type="dxa"/>
            <w:tcBorders>
              <w:top w:val="single" w:color="auto" w:sz="4" w:space="0"/>
              <w:left w:val="single" w:color="000000" w:sz="8" w:space="0"/>
              <w:bottom w:val="single" w:color="000000" w:sz="8" w:space="0"/>
              <w:right w:val="single" w:color="auto" w:sz="4" w:space="0"/>
            </w:tcBorders>
            <w:vAlign w:val="center"/>
          </w:tcPr>
          <w:p w14:paraId="7A72A361">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p>
        </w:tc>
        <w:tc>
          <w:tcPr>
            <w:tcW w:w="3754" w:type="dxa"/>
            <w:gridSpan w:val="4"/>
            <w:tcBorders>
              <w:top w:val="single" w:color="auto" w:sz="4" w:space="0"/>
              <w:left w:val="single" w:color="auto" w:sz="4" w:space="0"/>
              <w:bottom w:val="single" w:color="000000" w:sz="8" w:space="0"/>
              <w:right w:val="single" w:color="000000" w:sz="8" w:space="0"/>
            </w:tcBorders>
            <w:vAlign w:val="center"/>
          </w:tcPr>
          <w:p w14:paraId="1CD2D6FE">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p>
        </w:tc>
      </w:tr>
      <w:tr w14:paraId="1C5B43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81" w:hRule="atLeast"/>
        </w:trPr>
        <w:tc>
          <w:tcPr>
            <w:tcW w:w="936" w:type="dxa"/>
            <w:tcBorders>
              <w:top w:val="single" w:color="000000" w:sz="8" w:space="0"/>
              <w:left w:val="single" w:color="auto" w:sz="4" w:space="0"/>
              <w:bottom w:val="single" w:color="auto" w:sz="4" w:space="0"/>
              <w:right w:val="nil"/>
            </w:tcBorders>
            <w:vAlign w:val="center"/>
          </w:tcPr>
          <w:p w14:paraId="75A1C533">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13</w:t>
            </w:r>
          </w:p>
        </w:tc>
        <w:tc>
          <w:tcPr>
            <w:tcW w:w="2592" w:type="dxa"/>
            <w:gridSpan w:val="2"/>
            <w:tcBorders>
              <w:top w:val="single" w:color="000000" w:sz="8" w:space="0"/>
              <w:left w:val="single" w:color="auto" w:sz="4" w:space="0"/>
              <w:bottom w:val="single" w:color="auto" w:sz="4" w:space="0"/>
              <w:right w:val="single" w:color="auto" w:sz="4" w:space="0"/>
            </w:tcBorders>
            <w:vAlign w:val="center"/>
          </w:tcPr>
          <w:p w14:paraId="0D47783D">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运动员所在单位</w:t>
            </w:r>
          </w:p>
          <w:p w14:paraId="6D93846D">
            <w:pPr>
              <w:snapToGrid w:val="0"/>
              <w:spacing w:before="0" w:beforeAutospacing="0" w:after="0" w:afterAutospacing="0" w:line="240" w:lineRule="auto"/>
              <w:jc w:val="center"/>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领导审核意见</w:t>
            </w:r>
          </w:p>
        </w:tc>
        <w:tc>
          <w:tcPr>
            <w:tcW w:w="5632" w:type="dxa"/>
            <w:gridSpan w:val="5"/>
            <w:tcBorders>
              <w:top w:val="single" w:color="000000" w:sz="8" w:space="0"/>
              <w:left w:val="single" w:color="auto" w:sz="4" w:space="0"/>
              <w:bottom w:val="single" w:color="auto" w:sz="4" w:space="0"/>
              <w:right w:val="single" w:color="auto" w:sz="4" w:space="0"/>
            </w:tcBorders>
            <w:vAlign w:val="center"/>
          </w:tcPr>
          <w:p w14:paraId="2B2FFEF4">
            <w:pPr>
              <w:snapToGrid w:val="0"/>
              <w:spacing w:before="0" w:beforeAutospacing="0" w:after="0" w:afterAutospacing="0" w:line="240" w:lineRule="auto"/>
              <w:textAlignment w:val="baseline"/>
              <w:rPr>
                <w:rFonts w:hint="eastAsia" w:ascii="宋体" w:hAnsi="宋体" w:eastAsia="宋体" w:cs="宋体"/>
                <w:b w:val="0"/>
                <w:i w:val="0"/>
                <w:spacing w:val="0"/>
                <w:w w:val="100"/>
                <w:sz w:val="28"/>
                <w:szCs w:val="28"/>
              </w:rPr>
            </w:pPr>
            <w:r>
              <w:rPr>
                <w:rFonts w:hint="eastAsia" w:ascii="宋体" w:hAnsi="宋体" w:eastAsia="宋体" w:cs="宋体"/>
                <w:b w:val="0"/>
                <w:i w:val="0"/>
                <w:spacing w:val="0"/>
                <w:w w:val="100"/>
                <w:sz w:val="28"/>
                <w:szCs w:val="28"/>
              </w:rPr>
              <w:t>体育部主管领导：</w:t>
            </w:r>
            <w:r>
              <w:rPr>
                <w:rFonts w:hint="eastAsia" w:ascii="宋体" w:hAnsi="宋体" w:eastAsia="宋体" w:cs="宋体"/>
                <w:b w:val="0"/>
                <w:i w:val="0"/>
                <w:spacing w:val="0"/>
                <w:w w:val="100"/>
                <w:sz w:val="28"/>
                <w:szCs w:val="28"/>
                <w:lang w:eastAsia="zh-CN"/>
              </w:rPr>
              <w:t>（</w:t>
            </w:r>
            <w:r>
              <w:rPr>
                <w:rFonts w:hint="eastAsia" w:ascii="宋体" w:hAnsi="宋体" w:eastAsia="宋体" w:cs="宋体"/>
                <w:b w:val="0"/>
                <w:i w:val="0"/>
                <w:spacing w:val="0"/>
                <w:w w:val="100"/>
                <w:sz w:val="28"/>
                <w:szCs w:val="28"/>
              </w:rPr>
              <w:t>签字）      （体育部盖章）</w:t>
            </w:r>
          </w:p>
        </w:tc>
      </w:tr>
    </w:tbl>
    <w:p w14:paraId="62DFED5F">
      <w:pPr>
        <w:spacing w:before="0" w:beforeAutospacing="0" w:after="0" w:afterAutospacing="0" w:line="240" w:lineRule="auto"/>
        <w:ind w:firstLine="413" w:firstLineChars="147"/>
        <w:jc w:val="left"/>
        <w:textAlignment w:val="baseline"/>
        <w:rPr>
          <w:rFonts w:hint="eastAsia" w:ascii="宋体" w:hAnsi="宋体" w:eastAsia="宋体" w:cs="宋体"/>
          <w:b/>
          <w:i w:val="0"/>
          <w:spacing w:val="0"/>
          <w:w w:val="100"/>
          <w:sz w:val="28"/>
          <w:szCs w:val="28"/>
        </w:rPr>
      </w:pPr>
      <w:r>
        <w:rPr>
          <w:rFonts w:hint="eastAsia" w:ascii="宋体" w:hAnsi="宋体" w:eastAsia="宋体" w:cs="宋体"/>
          <w:b/>
          <w:i w:val="0"/>
          <w:spacing w:val="0"/>
          <w:w w:val="100"/>
          <w:sz w:val="28"/>
          <w:szCs w:val="28"/>
        </w:rPr>
        <w:t>注：此表除第13项外，其余内容必须打印，手写无效。</w:t>
      </w:r>
    </w:p>
    <w:p w14:paraId="3BD8E74A">
      <w:pPr>
        <w:spacing w:before="0" w:beforeAutospacing="0" w:after="0" w:afterAutospacing="0" w:line="240" w:lineRule="auto"/>
        <w:textAlignment w:val="baseline"/>
        <w:rPr>
          <w:rFonts w:hint="eastAsia" w:ascii="仿宋_GB2312" w:hAnsi="仿宋_GB2312" w:eastAsia="仿宋_GB2312" w:cs="仿宋_GB2312"/>
          <w:b/>
          <w:i w:val="0"/>
          <w:spacing w:val="0"/>
          <w:w w:val="100"/>
          <w:sz w:val="32"/>
          <w:szCs w:val="32"/>
        </w:rPr>
      </w:pPr>
    </w:p>
    <w:p w14:paraId="0EA8EB6C">
      <w:pPr>
        <w:spacing w:before="0" w:beforeAutospacing="0" w:after="0" w:afterAutospacing="0" w:line="240" w:lineRule="auto"/>
        <w:textAlignment w:val="baseline"/>
        <w:rPr>
          <w:rFonts w:hint="eastAsia" w:ascii="仿宋_GB2312" w:hAnsi="仿宋_GB2312" w:eastAsia="仿宋_GB2312" w:cs="仿宋_GB2312"/>
          <w:b/>
          <w:i w:val="0"/>
          <w:spacing w:val="0"/>
          <w:w w:val="100"/>
          <w:sz w:val="32"/>
          <w:szCs w:val="32"/>
          <w:lang w:eastAsia="zh-CN"/>
        </w:rPr>
      </w:pPr>
      <w:r>
        <w:rPr>
          <w:rFonts w:hint="eastAsia" w:ascii="仿宋_GB2312" w:hAnsi="仿宋_GB2312" w:eastAsia="仿宋_GB2312" w:cs="仿宋_GB2312"/>
          <w:b/>
          <w:i w:val="0"/>
          <w:spacing w:val="0"/>
          <w:w w:val="100"/>
          <w:sz w:val="32"/>
          <w:szCs w:val="32"/>
        </w:rPr>
        <w:t>附件</w:t>
      </w:r>
      <w:r>
        <w:rPr>
          <w:rFonts w:hint="eastAsia" w:ascii="仿宋_GB2312" w:hAnsi="仿宋_GB2312" w:eastAsia="仿宋_GB2312" w:cs="仿宋_GB2312"/>
          <w:b/>
          <w:i w:val="0"/>
          <w:spacing w:val="0"/>
          <w:w w:val="100"/>
          <w:sz w:val="32"/>
          <w:szCs w:val="32"/>
          <w:lang w:val="en-US" w:eastAsia="zh-CN"/>
        </w:rPr>
        <w:t>3</w:t>
      </w:r>
    </w:p>
    <w:p w14:paraId="42C39EDF">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napToGrid w:val="0"/>
          <w:color w:val="000000"/>
          <w:kern w:val="0"/>
          <w:sz w:val="44"/>
          <w:szCs w:val="44"/>
          <w:lang w:val="en-US" w:eastAsia="zh-CN"/>
        </w:rPr>
      </w:pPr>
      <w:r>
        <w:rPr>
          <w:rFonts w:hint="eastAsia" w:ascii="方正公文小标宋" w:hAnsi="方正公文小标宋" w:eastAsia="方正公文小标宋" w:cs="方正公文小标宋"/>
          <w:b w:val="0"/>
          <w:bCs w:val="0"/>
          <w:snapToGrid w:val="0"/>
          <w:color w:val="000000"/>
          <w:kern w:val="0"/>
          <w:sz w:val="44"/>
          <w:szCs w:val="44"/>
          <w:lang w:val="en-US" w:eastAsia="zh-CN"/>
        </w:rPr>
        <w:t>2025年黑龙江省第十三届大学生健身健美锦标赛</w:t>
      </w:r>
    </w:p>
    <w:p w14:paraId="05A93CC9">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napToGrid w:val="0"/>
          <w:color w:val="000000"/>
          <w:kern w:val="0"/>
          <w:sz w:val="44"/>
          <w:szCs w:val="44"/>
          <w:lang w:val="en-US" w:eastAsia="zh-CN"/>
        </w:rPr>
      </w:pPr>
      <w:r>
        <w:rPr>
          <w:rFonts w:hint="eastAsia" w:ascii="方正公文小标宋" w:hAnsi="方正公文小标宋" w:eastAsia="方正公文小标宋" w:cs="方正公文小标宋"/>
          <w:b w:val="0"/>
          <w:bCs w:val="0"/>
          <w:snapToGrid w:val="0"/>
          <w:color w:val="000000"/>
          <w:kern w:val="0"/>
          <w:sz w:val="44"/>
          <w:szCs w:val="44"/>
          <w:lang w:val="en-US" w:eastAsia="zh-CN"/>
        </w:rPr>
        <w:t>（人身意外伤害保险）</w:t>
      </w:r>
    </w:p>
    <w:p w14:paraId="6F205142">
      <w:pPr>
        <w:spacing w:before="0" w:beforeAutospacing="0" w:after="0" w:afterAutospacing="0" w:line="240" w:lineRule="auto"/>
        <w:jc w:val="center"/>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证  明</w:t>
      </w:r>
    </w:p>
    <w:p w14:paraId="6AA2319F">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367D3634">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r>
        <w:rPr>
          <w:rFonts w:hint="eastAsia" w:ascii="仿宋_GB2312" w:hAnsi="仿宋_GB2312" w:eastAsia="仿宋_GB2312" w:cs="仿宋_GB2312"/>
          <w:b/>
          <w:bCs w:val="0"/>
          <w:snapToGrid w:val="0"/>
          <w:color w:val="000000"/>
          <w:kern w:val="0"/>
          <w:sz w:val="32"/>
          <w:szCs w:val="32"/>
          <w:lang w:val="en-US" w:eastAsia="zh-CN"/>
        </w:rPr>
        <w:t>黑龙江省大学健身健美锦标赛组委会：</w:t>
      </w:r>
      <w:r>
        <w:rPr>
          <w:rFonts w:hint="eastAsia" w:ascii="宋体" w:hAnsi="宋体" w:eastAsia="宋体" w:cs="宋体"/>
          <w:b w:val="0"/>
          <w:i w:val="0"/>
          <w:spacing w:val="0"/>
          <w:w w:val="100"/>
          <w:sz w:val="30"/>
          <w:szCs w:val="30"/>
        </w:rPr>
        <w:t>（以下姓名必须打印）</w:t>
      </w:r>
    </w:p>
    <w:p w14:paraId="50A36AED">
      <w:pPr>
        <w:spacing w:before="0" w:beforeAutospacing="0" w:after="0" w:afterAutospacing="0" w:line="240" w:lineRule="auto"/>
        <w:ind w:firstLine="660"/>
        <w:textAlignment w:val="baseline"/>
        <w:rPr>
          <w:rFonts w:hint="eastAsia" w:ascii="宋体" w:hAnsi="宋体" w:eastAsia="宋体" w:cs="宋体"/>
          <w:b w:val="0"/>
          <w:i w:val="0"/>
          <w:spacing w:val="0"/>
          <w:w w:val="100"/>
          <w:sz w:val="30"/>
          <w:szCs w:val="30"/>
        </w:rPr>
      </w:pPr>
    </w:p>
    <w:p w14:paraId="4B58F72C">
      <w:pPr>
        <w:widowControl/>
        <w:kinsoku w:val="0"/>
        <w:autoSpaceDE w:val="0"/>
        <w:autoSpaceDN w:val="0"/>
        <w:adjustRightInd w:val="0"/>
        <w:snapToGrid w:val="0"/>
        <w:spacing w:line="240" w:lineRule="auto"/>
        <w:ind w:firstLine="660"/>
        <w:jc w:val="left"/>
        <w:textAlignment w:val="baseline"/>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snapToGrid w:val="0"/>
          <w:color w:val="000000"/>
          <w:kern w:val="0"/>
          <w:sz w:val="32"/>
          <w:szCs w:val="32"/>
          <w:lang w:eastAsia="en-US"/>
        </w:rPr>
        <w:t xml:space="preserve">我单位领队：        教练员：     </w:t>
      </w:r>
    </w:p>
    <w:p w14:paraId="6BA5383A">
      <w:pPr>
        <w:widowControl/>
        <w:kinsoku w:val="0"/>
        <w:autoSpaceDE w:val="0"/>
        <w:autoSpaceDN w:val="0"/>
        <w:adjustRightInd w:val="0"/>
        <w:snapToGrid w:val="0"/>
        <w:spacing w:line="240" w:lineRule="auto"/>
        <w:ind w:firstLine="660"/>
        <w:jc w:val="left"/>
        <w:textAlignment w:val="baseline"/>
        <w:rPr>
          <w:rFonts w:hint="eastAsia" w:ascii="仿宋_GB2312" w:hAnsi="仿宋_GB2312" w:eastAsia="仿宋_GB2312" w:cs="仿宋_GB2312"/>
          <w:snapToGrid w:val="0"/>
          <w:color w:val="000000"/>
          <w:kern w:val="0"/>
          <w:sz w:val="32"/>
          <w:szCs w:val="32"/>
          <w:lang w:eastAsia="en-US"/>
        </w:rPr>
      </w:pPr>
      <w:r>
        <w:rPr>
          <w:rFonts w:hint="eastAsia" w:ascii="仿宋_GB2312" w:hAnsi="仿宋_GB2312" w:eastAsia="仿宋_GB2312" w:cs="仿宋_GB2312"/>
          <w:snapToGrid w:val="0"/>
          <w:color w:val="000000"/>
          <w:kern w:val="0"/>
          <w:sz w:val="32"/>
          <w:szCs w:val="32"/>
          <w:lang w:eastAsia="en-US"/>
        </w:rPr>
        <w:t>运动员：</w:t>
      </w:r>
    </w:p>
    <w:p w14:paraId="1757DBF9">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4F3EF017">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r>
        <w:rPr>
          <w:rFonts w:hint="eastAsia" w:ascii="宋体" w:hAnsi="宋体" w:eastAsia="宋体" w:cs="宋体"/>
          <w:b w:val="0"/>
          <w:i w:val="0"/>
          <w:spacing w:val="0"/>
          <w:w w:val="100"/>
          <w:sz w:val="30"/>
          <w:szCs w:val="30"/>
        </w:rPr>
        <w:t xml:space="preserve">    </w:t>
      </w:r>
    </w:p>
    <w:p w14:paraId="774533AB">
      <w:pPr>
        <w:spacing w:before="0" w:beforeAutospacing="0" w:after="0" w:afterAutospacing="0" w:line="240" w:lineRule="auto"/>
        <w:ind w:firstLine="602" w:firstLineChars="200"/>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均已参加人身意外伤害保险，特此证明！</w:t>
      </w:r>
    </w:p>
    <w:p w14:paraId="2ECAEC01">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7779C6B5">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7AEAF38C">
      <w:pPr>
        <w:spacing w:before="0" w:beforeAutospacing="0" w:after="0" w:afterAutospacing="0" w:line="240" w:lineRule="auto"/>
        <w:ind w:firstLine="295" w:firstLineChars="98"/>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报名单位：（公章）        报名单位领导签字：</w:t>
      </w:r>
    </w:p>
    <w:p w14:paraId="0BB92729">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0C58892D">
      <w:pPr>
        <w:spacing w:before="0" w:beforeAutospacing="0" w:after="0" w:afterAutospacing="0" w:line="240" w:lineRule="auto"/>
        <w:ind w:firstLine="2394" w:firstLineChars="795"/>
        <w:textAlignment w:val="baseline"/>
        <w:rPr>
          <w:rFonts w:hint="eastAsia" w:ascii="宋体" w:hAnsi="宋体" w:eastAsia="宋体" w:cs="宋体"/>
          <w:b/>
          <w:i w:val="0"/>
          <w:spacing w:val="0"/>
          <w:w w:val="100"/>
          <w:sz w:val="30"/>
          <w:szCs w:val="30"/>
        </w:rPr>
      </w:pPr>
    </w:p>
    <w:p w14:paraId="704A2AA6">
      <w:pPr>
        <w:spacing w:before="0" w:beforeAutospacing="0" w:after="0" w:afterAutospacing="0" w:line="240" w:lineRule="auto"/>
        <w:ind w:firstLine="2394" w:firstLineChars="795"/>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 xml:space="preserve"> 教练员签字：</w:t>
      </w:r>
    </w:p>
    <w:p w14:paraId="37CEC3D5">
      <w:pPr>
        <w:spacing w:before="0" w:beforeAutospacing="0" w:after="0" w:afterAutospacing="0" w:line="240" w:lineRule="auto"/>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 xml:space="preserve">                               20</w:t>
      </w:r>
      <w:r>
        <w:rPr>
          <w:rFonts w:hint="eastAsia" w:ascii="宋体" w:hAnsi="宋体" w:eastAsia="宋体" w:cs="宋体"/>
          <w:b/>
          <w:i w:val="0"/>
          <w:spacing w:val="0"/>
          <w:w w:val="100"/>
          <w:sz w:val="30"/>
          <w:szCs w:val="30"/>
          <w:lang w:val="en-US" w:eastAsia="zh-CN"/>
        </w:rPr>
        <w:t>25</w:t>
      </w:r>
      <w:r>
        <w:rPr>
          <w:rFonts w:hint="eastAsia" w:ascii="宋体" w:hAnsi="宋体" w:eastAsia="宋体" w:cs="宋体"/>
          <w:b/>
          <w:i w:val="0"/>
          <w:spacing w:val="0"/>
          <w:w w:val="100"/>
          <w:sz w:val="30"/>
          <w:szCs w:val="30"/>
        </w:rPr>
        <w:t>年  月   日</w:t>
      </w:r>
    </w:p>
    <w:p w14:paraId="31143862">
      <w:pPr>
        <w:spacing w:before="0" w:beforeAutospacing="0" w:after="0" w:afterAutospacing="0" w:line="240" w:lineRule="auto"/>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注：各代表队请自行</w:t>
      </w:r>
      <w:r>
        <w:rPr>
          <w:rFonts w:hint="eastAsia" w:ascii="宋体" w:hAnsi="宋体" w:eastAsia="宋体" w:cs="宋体"/>
          <w:b/>
          <w:i w:val="0"/>
          <w:spacing w:val="0"/>
          <w:w w:val="100"/>
          <w:sz w:val="30"/>
          <w:szCs w:val="30"/>
          <w:lang w:eastAsia="zh-CN"/>
        </w:rPr>
        <w:t>为</w:t>
      </w:r>
      <w:r>
        <w:rPr>
          <w:rFonts w:hint="eastAsia" w:ascii="宋体" w:hAnsi="宋体" w:eastAsia="宋体" w:cs="宋体"/>
          <w:b/>
          <w:i w:val="0"/>
          <w:spacing w:val="0"/>
          <w:w w:val="100"/>
          <w:sz w:val="30"/>
          <w:szCs w:val="30"/>
        </w:rPr>
        <w:t>参赛队员参加保险！</w:t>
      </w:r>
      <w:r>
        <w:rPr>
          <w:rFonts w:hint="eastAsia" w:ascii="宋体" w:hAnsi="宋体" w:eastAsia="宋体" w:cs="宋体"/>
          <w:b/>
          <w:i w:val="0"/>
          <w:spacing w:val="0"/>
          <w:w w:val="100"/>
          <w:sz w:val="30"/>
          <w:szCs w:val="30"/>
        </w:rPr>
        <w:br w:type="page"/>
      </w:r>
    </w:p>
    <w:p w14:paraId="024A4877">
      <w:pPr>
        <w:spacing w:before="0" w:beforeAutospacing="0" w:after="0" w:afterAutospacing="0" w:line="240" w:lineRule="auto"/>
        <w:textAlignment w:val="baseline"/>
        <w:rPr>
          <w:rFonts w:hint="eastAsia" w:ascii="仿宋_GB2312" w:hAnsi="仿宋_GB2312" w:eastAsia="仿宋_GB2312" w:cs="仿宋_GB2312"/>
          <w:b/>
          <w:i w:val="0"/>
          <w:spacing w:val="0"/>
          <w:w w:val="100"/>
          <w:sz w:val="32"/>
          <w:szCs w:val="32"/>
          <w:lang w:eastAsia="zh-CN"/>
        </w:rPr>
      </w:pPr>
      <w:r>
        <w:rPr>
          <w:rFonts w:hint="eastAsia" w:ascii="仿宋_GB2312" w:hAnsi="仿宋_GB2312" w:eastAsia="仿宋_GB2312" w:cs="仿宋_GB2312"/>
          <w:b/>
          <w:i w:val="0"/>
          <w:spacing w:val="0"/>
          <w:w w:val="100"/>
          <w:sz w:val="32"/>
          <w:szCs w:val="32"/>
        </w:rPr>
        <w:t>附件</w:t>
      </w:r>
      <w:r>
        <w:rPr>
          <w:rFonts w:hint="eastAsia" w:ascii="仿宋_GB2312" w:hAnsi="仿宋_GB2312" w:eastAsia="仿宋_GB2312" w:cs="仿宋_GB2312"/>
          <w:b/>
          <w:i w:val="0"/>
          <w:spacing w:val="0"/>
          <w:w w:val="100"/>
          <w:sz w:val="32"/>
          <w:szCs w:val="32"/>
          <w:lang w:val="en-US" w:eastAsia="zh-CN"/>
        </w:rPr>
        <w:t>4</w:t>
      </w:r>
    </w:p>
    <w:p w14:paraId="4B652B89">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napToGrid w:val="0"/>
          <w:color w:val="000000"/>
          <w:kern w:val="0"/>
          <w:sz w:val="44"/>
          <w:szCs w:val="44"/>
          <w:lang w:val="en-US" w:eastAsia="zh-CN"/>
        </w:rPr>
      </w:pPr>
      <w:r>
        <w:rPr>
          <w:rFonts w:hint="eastAsia" w:ascii="方正公文小标宋" w:hAnsi="方正公文小标宋" w:eastAsia="方正公文小标宋" w:cs="方正公文小标宋"/>
          <w:b w:val="0"/>
          <w:bCs w:val="0"/>
          <w:snapToGrid w:val="0"/>
          <w:color w:val="000000"/>
          <w:kern w:val="0"/>
          <w:sz w:val="44"/>
          <w:szCs w:val="44"/>
          <w:lang w:val="en-US" w:eastAsia="zh-CN"/>
        </w:rPr>
        <w:t>2025年黑龙江省第十三届大学生健身健美锦标赛</w:t>
      </w:r>
    </w:p>
    <w:p w14:paraId="5E5544BA">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napToGrid w:val="0"/>
          <w:color w:val="000000"/>
          <w:kern w:val="0"/>
          <w:sz w:val="44"/>
          <w:szCs w:val="44"/>
          <w:lang w:val="en-US" w:eastAsia="zh-CN"/>
        </w:rPr>
      </w:pPr>
      <w:r>
        <w:rPr>
          <w:rFonts w:hint="eastAsia" w:ascii="方正公文小标宋" w:hAnsi="方正公文小标宋" w:eastAsia="方正公文小标宋" w:cs="方正公文小标宋"/>
          <w:b w:val="0"/>
          <w:bCs w:val="0"/>
          <w:snapToGrid w:val="0"/>
          <w:color w:val="000000"/>
          <w:kern w:val="0"/>
          <w:sz w:val="44"/>
          <w:szCs w:val="44"/>
          <w:lang w:val="en-US" w:eastAsia="zh-CN"/>
        </w:rPr>
        <w:t>（运动员身体健康检查）</w:t>
      </w:r>
    </w:p>
    <w:p w14:paraId="636244AA">
      <w:pPr>
        <w:spacing w:before="0" w:beforeAutospacing="0" w:after="0" w:afterAutospacing="0" w:line="240" w:lineRule="auto"/>
        <w:jc w:val="center"/>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证  明</w:t>
      </w:r>
    </w:p>
    <w:p w14:paraId="2B2356BC">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19704FBC">
      <w:pPr>
        <w:spacing w:before="0" w:beforeAutospacing="0" w:after="0" w:afterAutospacing="0" w:line="240" w:lineRule="auto"/>
        <w:textAlignment w:val="baseline"/>
        <w:rPr>
          <w:rFonts w:hint="eastAsia" w:ascii="宋体" w:hAnsi="宋体" w:eastAsia="宋体" w:cs="宋体"/>
          <w:b/>
          <w:i w:val="0"/>
          <w:spacing w:val="0"/>
          <w:w w:val="100"/>
          <w:sz w:val="30"/>
          <w:szCs w:val="30"/>
        </w:rPr>
      </w:pPr>
      <w:r>
        <w:rPr>
          <w:rFonts w:hint="eastAsia" w:ascii="仿宋_GB2312" w:hAnsi="仿宋_GB2312" w:eastAsia="仿宋_GB2312" w:cs="仿宋_GB2312"/>
          <w:b/>
          <w:bCs w:val="0"/>
          <w:snapToGrid w:val="0"/>
          <w:color w:val="000000"/>
          <w:kern w:val="0"/>
          <w:sz w:val="32"/>
          <w:szCs w:val="32"/>
          <w:lang w:val="en-US" w:eastAsia="zh-CN"/>
        </w:rPr>
        <w:t>黑龙江省大学生健身健美锦标赛组委会：</w:t>
      </w:r>
      <w:r>
        <w:rPr>
          <w:rFonts w:hint="eastAsia" w:ascii="宋体" w:hAnsi="宋体" w:eastAsia="宋体" w:cs="宋体"/>
          <w:b w:val="0"/>
          <w:i w:val="0"/>
          <w:spacing w:val="0"/>
          <w:w w:val="100"/>
          <w:sz w:val="30"/>
          <w:szCs w:val="30"/>
        </w:rPr>
        <w:t>（以下姓名必须打印）</w:t>
      </w:r>
    </w:p>
    <w:p w14:paraId="0F7EC701">
      <w:pPr>
        <w:spacing w:before="0" w:beforeAutospacing="0" w:after="0" w:afterAutospacing="0" w:line="240" w:lineRule="auto"/>
        <w:ind w:firstLine="660"/>
        <w:textAlignment w:val="baseline"/>
        <w:rPr>
          <w:rFonts w:hint="eastAsia" w:ascii="宋体" w:hAnsi="宋体" w:eastAsia="宋体" w:cs="宋体"/>
          <w:b w:val="0"/>
          <w:i w:val="0"/>
          <w:spacing w:val="0"/>
          <w:w w:val="100"/>
          <w:sz w:val="30"/>
          <w:szCs w:val="30"/>
        </w:rPr>
      </w:pPr>
    </w:p>
    <w:p w14:paraId="0709B973">
      <w:pPr>
        <w:spacing w:before="0" w:beforeAutospacing="0" w:after="0" w:afterAutospacing="0" w:line="240" w:lineRule="auto"/>
        <w:ind w:firstLine="660"/>
        <w:textAlignment w:val="baseline"/>
        <w:rPr>
          <w:rFonts w:hint="eastAsia" w:ascii="宋体" w:hAnsi="宋体" w:eastAsia="宋体" w:cs="宋体"/>
          <w:b w:val="0"/>
          <w:i w:val="0"/>
          <w:spacing w:val="0"/>
          <w:w w:val="100"/>
          <w:sz w:val="30"/>
          <w:szCs w:val="30"/>
        </w:rPr>
      </w:pPr>
      <w:r>
        <w:rPr>
          <w:rFonts w:hint="eastAsia" w:ascii="宋体" w:hAnsi="宋体" w:eastAsia="宋体" w:cs="宋体"/>
          <w:b w:val="0"/>
          <w:i w:val="0"/>
          <w:spacing w:val="0"/>
          <w:w w:val="100"/>
          <w:sz w:val="30"/>
          <w:szCs w:val="30"/>
        </w:rPr>
        <w:t>我单位运动员：</w:t>
      </w:r>
    </w:p>
    <w:p w14:paraId="377DFA8D">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455C74ED">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r>
        <w:rPr>
          <w:rFonts w:hint="eastAsia" w:ascii="宋体" w:hAnsi="宋体" w:eastAsia="宋体" w:cs="宋体"/>
          <w:b w:val="0"/>
          <w:i w:val="0"/>
          <w:spacing w:val="0"/>
          <w:w w:val="100"/>
          <w:sz w:val="30"/>
          <w:szCs w:val="30"/>
        </w:rPr>
        <w:t xml:space="preserve">    </w:t>
      </w:r>
    </w:p>
    <w:p w14:paraId="168A00B4">
      <w:pPr>
        <w:spacing w:before="0" w:beforeAutospacing="0" w:after="0" w:afterAutospacing="0" w:line="240" w:lineRule="auto"/>
        <w:ind w:firstLine="602" w:firstLineChars="200"/>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经医院检查身体健康，可以参加所报名项目的比赛。</w:t>
      </w:r>
    </w:p>
    <w:p w14:paraId="5D508E29">
      <w:pPr>
        <w:spacing w:before="0" w:beforeAutospacing="0" w:after="0" w:afterAutospacing="0" w:line="240" w:lineRule="auto"/>
        <w:ind w:firstLine="151" w:firstLineChars="50"/>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特此证明！</w:t>
      </w:r>
    </w:p>
    <w:p w14:paraId="37596F19">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706AD560">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56B89DF4">
      <w:pPr>
        <w:spacing w:before="0" w:beforeAutospacing="0" w:after="0" w:afterAutospacing="0" w:line="240" w:lineRule="auto"/>
        <w:ind w:firstLine="741" w:firstLineChars="246"/>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体检医院：（公章）        报名单位领导签字：</w:t>
      </w:r>
    </w:p>
    <w:p w14:paraId="3F3E1D6A">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351BB83C">
      <w:pPr>
        <w:spacing w:before="0" w:beforeAutospacing="0" w:after="0" w:afterAutospacing="0" w:line="240" w:lineRule="auto"/>
        <w:ind w:firstLine="2394" w:firstLineChars="795"/>
        <w:textAlignment w:val="baseline"/>
        <w:rPr>
          <w:rFonts w:hint="eastAsia" w:ascii="宋体" w:hAnsi="宋体" w:eastAsia="宋体" w:cs="宋体"/>
          <w:b/>
          <w:i w:val="0"/>
          <w:spacing w:val="0"/>
          <w:w w:val="100"/>
          <w:sz w:val="30"/>
          <w:szCs w:val="30"/>
        </w:rPr>
      </w:pPr>
    </w:p>
    <w:p w14:paraId="2EA69E68">
      <w:pPr>
        <w:spacing w:before="0" w:beforeAutospacing="0" w:after="0" w:afterAutospacing="0" w:line="240" w:lineRule="auto"/>
        <w:ind w:firstLine="2394" w:firstLineChars="795"/>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 xml:space="preserve">    教练员签字：</w:t>
      </w:r>
    </w:p>
    <w:p w14:paraId="5D9DB399">
      <w:pPr>
        <w:spacing w:before="0" w:beforeAutospacing="0" w:after="0" w:afterAutospacing="0" w:line="240" w:lineRule="auto"/>
        <w:textAlignment w:val="baseline"/>
        <w:rPr>
          <w:rFonts w:hint="eastAsia" w:ascii="宋体" w:hAnsi="宋体" w:eastAsia="宋体" w:cs="宋体"/>
          <w:b/>
          <w:i w:val="0"/>
          <w:spacing w:val="0"/>
          <w:w w:val="100"/>
          <w:sz w:val="30"/>
          <w:szCs w:val="30"/>
        </w:rPr>
      </w:pPr>
      <w:r>
        <w:rPr>
          <w:rFonts w:hint="eastAsia" w:ascii="宋体" w:hAnsi="宋体" w:eastAsia="宋体" w:cs="宋体"/>
          <w:b/>
          <w:i w:val="0"/>
          <w:spacing w:val="0"/>
          <w:w w:val="100"/>
          <w:sz w:val="30"/>
          <w:szCs w:val="30"/>
        </w:rPr>
        <w:t xml:space="preserve">                               20</w:t>
      </w:r>
      <w:r>
        <w:rPr>
          <w:rFonts w:hint="eastAsia" w:ascii="宋体" w:hAnsi="宋体" w:eastAsia="宋体" w:cs="宋体"/>
          <w:b/>
          <w:i w:val="0"/>
          <w:spacing w:val="0"/>
          <w:w w:val="100"/>
          <w:sz w:val="30"/>
          <w:szCs w:val="30"/>
          <w:lang w:val="en-US" w:eastAsia="zh-CN"/>
        </w:rPr>
        <w:t>25</w:t>
      </w:r>
      <w:r>
        <w:rPr>
          <w:rFonts w:hint="eastAsia" w:ascii="宋体" w:hAnsi="宋体" w:eastAsia="宋体" w:cs="宋体"/>
          <w:b/>
          <w:i w:val="0"/>
          <w:spacing w:val="0"/>
          <w:w w:val="100"/>
          <w:sz w:val="30"/>
          <w:szCs w:val="30"/>
        </w:rPr>
        <w:t>年  月   日</w:t>
      </w:r>
    </w:p>
    <w:p w14:paraId="05BB519F">
      <w:pPr>
        <w:spacing w:before="0" w:beforeAutospacing="0" w:after="0" w:afterAutospacing="0" w:line="240" w:lineRule="auto"/>
        <w:textAlignment w:val="baseline"/>
        <w:rPr>
          <w:rFonts w:hint="eastAsia" w:ascii="宋体" w:hAnsi="宋体" w:eastAsia="宋体" w:cs="宋体"/>
          <w:b/>
          <w:i w:val="0"/>
          <w:spacing w:val="0"/>
          <w:w w:val="100"/>
          <w:sz w:val="30"/>
          <w:szCs w:val="30"/>
        </w:rPr>
      </w:pPr>
    </w:p>
    <w:p w14:paraId="616B2049">
      <w:pPr>
        <w:spacing w:before="0" w:beforeAutospacing="0" w:after="0" w:afterAutospacing="0" w:line="240" w:lineRule="auto"/>
        <w:textAlignment w:val="baseline"/>
        <w:rPr>
          <w:rFonts w:hint="eastAsia" w:ascii="宋体" w:hAnsi="宋体" w:eastAsia="宋体" w:cs="宋体"/>
          <w:b/>
          <w:bCs/>
          <w:i w:val="0"/>
          <w:spacing w:val="0"/>
          <w:w w:val="100"/>
          <w:sz w:val="30"/>
          <w:szCs w:val="30"/>
        </w:rPr>
      </w:pPr>
      <w:r>
        <w:rPr>
          <w:rFonts w:hint="eastAsia" w:ascii="仿宋_GB2312" w:hAnsi="仿宋_GB2312" w:eastAsia="仿宋_GB2312" w:cs="仿宋_GB2312"/>
          <w:b/>
          <w:bCs/>
          <w:i w:val="0"/>
          <w:spacing w:val="0"/>
          <w:w w:val="100"/>
          <w:sz w:val="32"/>
          <w:szCs w:val="32"/>
        </w:rPr>
        <w:t>附件</w:t>
      </w:r>
      <w:r>
        <w:rPr>
          <w:rFonts w:hint="eastAsia" w:ascii="仿宋_GB2312" w:hAnsi="仿宋_GB2312" w:eastAsia="仿宋_GB2312" w:cs="仿宋_GB2312"/>
          <w:b/>
          <w:bCs/>
          <w:i w:val="0"/>
          <w:spacing w:val="0"/>
          <w:w w:val="100"/>
          <w:sz w:val="32"/>
          <w:szCs w:val="32"/>
          <w:lang w:val="en-US" w:eastAsia="zh-CN"/>
        </w:rPr>
        <w:t>5</w:t>
      </w:r>
      <w:r>
        <w:rPr>
          <w:rFonts w:hint="eastAsia" w:ascii="仿宋_GB2312" w:hAnsi="仿宋_GB2312" w:eastAsia="仿宋_GB2312" w:cs="仿宋_GB2312"/>
          <w:b/>
          <w:bCs/>
          <w:i w:val="0"/>
          <w:spacing w:val="0"/>
          <w:w w:val="100"/>
          <w:sz w:val="32"/>
          <w:szCs w:val="32"/>
        </w:rPr>
        <w:t xml:space="preserve"> </w:t>
      </w:r>
      <w:r>
        <w:rPr>
          <w:rFonts w:hint="eastAsia" w:ascii="宋体" w:hAnsi="宋体" w:eastAsia="宋体" w:cs="宋体"/>
          <w:b/>
          <w:bCs/>
          <w:i w:val="0"/>
          <w:spacing w:val="0"/>
          <w:w w:val="100"/>
          <w:sz w:val="30"/>
          <w:szCs w:val="30"/>
        </w:rPr>
        <w:t xml:space="preserve">  </w:t>
      </w:r>
    </w:p>
    <w:p w14:paraId="7BFDD0D5">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公文小标宋" w:hAnsi="方正公文小标宋" w:eastAsia="方正公文小标宋" w:cs="方正公文小标宋"/>
          <w:b w:val="0"/>
          <w:bCs w:val="0"/>
          <w:snapToGrid w:val="0"/>
          <w:color w:val="000000"/>
          <w:kern w:val="0"/>
          <w:sz w:val="44"/>
          <w:szCs w:val="44"/>
          <w:lang w:val="en-US" w:eastAsia="zh-CN"/>
        </w:rPr>
      </w:pPr>
      <w:r>
        <w:rPr>
          <w:rFonts w:hint="eastAsia" w:ascii="方正公文小标宋" w:hAnsi="方正公文小标宋" w:eastAsia="方正公文小标宋" w:cs="方正公文小标宋"/>
          <w:b w:val="0"/>
          <w:bCs w:val="0"/>
          <w:snapToGrid w:val="0"/>
          <w:color w:val="000000"/>
          <w:kern w:val="0"/>
          <w:sz w:val="44"/>
          <w:szCs w:val="44"/>
          <w:lang w:val="en-US" w:eastAsia="zh-CN"/>
        </w:rPr>
        <w:t>2025年黑龙江省第十三届大学生健美健身比赛报名表</w:t>
      </w:r>
    </w:p>
    <w:p w14:paraId="34DA445B">
      <w:pPr>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 xml:space="preserve">单位：              领队：                教练：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276"/>
        <w:gridCol w:w="1843"/>
        <w:gridCol w:w="1889"/>
        <w:gridCol w:w="1705"/>
      </w:tblGrid>
      <w:tr w14:paraId="2DD6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34AB3C89">
            <w:pPr>
              <w:snapToGrid w:val="0"/>
              <w:spacing w:before="0" w:beforeAutospacing="0" w:after="0" w:afterAutospacing="0" w:line="240" w:lineRule="auto"/>
              <w:jc w:val="center"/>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姓名</w:t>
            </w:r>
          </w:p>
        </w:tc>
        <w:tc>
          <w:tcPr>
            <w:tcW w:w="1276" w:type="dxa"/>
          </w:tcPr>
          <w:p w14:paraId="6460E1EE">
            <w:pPr>
              <w:snapToGrid w:val="0"/>
              <w:spacing w:before="0" w:beforeAutospacing="0" w:after="0" w:afterAutospacing="0" w:line="240" w:lineRule="auto"/>
              <w:jc w:val="center"/>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性别</w:t>
            </w:r>
          </w:p>
        </w:tc>
        <w:tc>
          <w:tcPr>
            <w:tcW w:w="1843" w:type="dxa"/>
          </w:tcPr>
          <w:p w14:paraId="750646B8">
            <w:pPr>
              <w:snapToGrid w:val="0"/>
              <w:spacing w:before="0" w:beforeAutospacing="0" w:after="0" w:afterAutospacing="0" w:line="240" w:lineRule="auto"/>
              <w:jc w:val="center"/>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项目/组别</w:t>
            </w:r>
          </w:p>
        </w:tc>
        <w:tc>
          <w:tcPr>
            <w:tcW w:w="1889" w:type="dxa"/>
          </w:tcPr>
          <w:p w14:paraId="76DBD2A1">
            <w:pPr>
              <w:snapToGrid w:val="0"/>
              <w:spacing w:before="0" w:beforeAutospacing="0" w:after="0" w:afterAutospacing="0" w:line="240" w:lineRule="auto"/>
              <w:jc w:val="center"/>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联系方式</w:t>
            </w:r>
          </w:p>
        </w:tc>
        <w:tc>
          <w:tcPr>
            <w:tcW w:w="1705" w:type="dxa"/>
          </w:tcPr>
          <w:p w14:paraId="573614FF">
            <w:pPr>
              <w:snapToGrid w:val="0"/>
              <w:spacing w:before="0" w:beforeAutospacing="0" w:after="0" w:afterAutospacing="0" w:line="240" w:lineRule="auto"/>
              <w:jc w:val="center"/>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备注</w:t>
            </w:r>
          </w:p>
        </w:tc>
      </w:tr>
      <w:tr w14:paraId="03DB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216ADC1">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0F5B363F">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0C0AA350">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767119B2">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484A1F7E">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1956F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7B8318A1">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44FDC03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65D6B2E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37684F54">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20CEE288">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6E7D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A95F24E">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1E923240">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7D40BE9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198DB4E9">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5762FC7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68E3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AF64DBD">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36D9619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38B4BE8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34392314">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5AEF360C">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1CA8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6752C6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1C5AB11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1E2756A3">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5C9F02D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5D6E4760">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5033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661E34EC">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5F70B9EF">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0D6960E2">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6F24442E">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30D45C5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1422C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06B89C6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1B0D85AB">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28D14293">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06084A1B">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6590EB6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49B9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AE9D5EB">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33D6F4B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514E5AD4">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488F9151">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34CEB84F">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2EB1E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50559CD2">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729C272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40A61A0B">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3AF30AFC">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41951A4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30AB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1C195E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75326464">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6900F26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43A5966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55DCBE5B">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44FA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84B4AEF">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47F8DA6F">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3305571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74A08BD3">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3A47DD9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59D4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D8577F9">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0109F9D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4443F23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3DE68FEE">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7FC83A4D">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6174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6059B91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07629E0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68670128">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53A1812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1F8CDB0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3CA8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4C5F4D1C">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39B4AB85">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75904F9C">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3112787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06C35041">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209D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1F4E5AE4">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7705EA62">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7720E1A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245AE857">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031C116E">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5D9C8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23CB906F">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28AB5894">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5599742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5DAFDC1E">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6FCCE4FA">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r w14:paraId="73059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14:paraId="5B0AA1EC">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276" w:type="dxa"/>
          </w:tcPr>
          <w:p w14:paraId="0059ACB1">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43" w:type="dxa"/>
          </w:tcPr>
          <w:p w14:paraId="5C41E371">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889" w:type="dxa"/>
          </w:tcPr>
          <w:p w14:paraId="41BCF662">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c>
          <w:tcPr>
            <w:tcW w:w="1705" w:type="dxa"/>
          </w:tcPr>
          <w:p w14:paraId="4C544EB6">
            <w:pPr>
              <w:snapToGrid w:val="0"/>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p>
        </w:tc>
      </w:tr>
    </w:tbl>
    <w:p w14:paraId="0B4F6151">
      <w:pPr>
        <w:spacing w:before="0" w:beforeAutospacing="0" w:after="0" w:afterAutospacing="0" w:line="240" w:lineRule="auto"/>
        <w:textAlignment w:val="baseline"/>
        <w:rPr>
          <w:rFonts w:hint="eastAsia" w:ascii="仿宋_GB2312" w:hAnsi="仿宋_GB2312" w:eastAsia="仿宋_GB2312" w:cs="仿宋_GB2312"/>
          <w:b w:val="0"/>
          <w:i w:val="0"/>
          <w:spacing w:val="0"/>
          <w:w w:val="100"/>
          <w:sz w:val="30"/>
          <w:szCs w:val="30"/>
        </w:rPr>
      </w:pPr>
      <w:r>
        <w:rPr>
          <w:rFonts w:hint="eastAsia" w:ascii="仿宋_GB2312" w:hAnsi="仿宋_GB2312" w:eastAsia="仿宋_GB2312" w:cs="仿宋_GB2312"/>
          <w:b w:val="0"/>
          <w:i w:val="0"/>
          <w:spacing w:val="0"/>
          <w:w w:val="100"/>
          <w:sz w:val="30"/>
          <w:szCs w:val="30"/>
        </w:rPr>
        <w:t>所在院校：                          送表人/电话：</w:t>
      </w:r>
    </w:p>
    <w:p w14:paraId="4686C310">
      <w:pPr>
        <w:snapToGrid w:val="0"/>
        <w:spacing w:before="0" w:beforeAutospacing="0" w:after="0" w:afterAutospacing="0" w:line="0" w:lineRule="atLeast"/>
        <w:ind w:right="-168"/>
        <w:textAlignment w:val="bottom"/>
        <w:rPr>
          <w:rFonts w:hint="eastAsia" w:ascii="宋体" w:hAnsi="宋体" w:eastAsia="宋体" w:cs="宋体"/>
          <w:b w:val="0"/>
          <w:i w:val="0"/>
          <w:spacing w:val="0"/>
          <w:w w:val="100"/>
          <w:sz w:val="30"/>
          <w:szCs w:val="30"/>
        </w:rPr>
      </w:pPr>
    </w:p>
    <w:p w14:paraId="05DD6D5A">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41C99B7C">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1201C75F">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40E2FFF1">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7F53CF46">
      <w:pPr>
        <w:spacing w:before="0" w:beforeAutospacing="0" w:after="0" w:afterAutospacing="0" w:line="240" w:lineRule="auto"/>
        <w:textAlignment w:val="baseline"/>
        <w:rPr>
          <w:rFonts w:hint="eastAsia" w:ascii="宋体" w:hAnsi="宋体" w:eastAsia="宋体" w:cs="宋体"/>
          <w:b w:val="0"/>
          <w:i w:val="0"/>
          <w:spacing w:val="0"/>
          <w:w w:val="100"/>
          <w:sz w:val="30"/>
          <w:szCs w:val="30"/>
        </w:rPr>
      </w:pPr>
    </w:p>
    <w:p w14:paraId="39800A57">
      <w:pPr>
        <w:spacing w:before="0" w:beforeAutospacing="0" w:after="0" w:afterAutospacing="0" w:line="240" w:lineRule="auto"/>
        <w:textAlignment w:val="baseline"/>
        <w:rPr>
          <w:rFonts w:hint="eastAsia" w:ascii="仿宋_GB2312" w:hAnsi="仿宋_GB2312" w:eastAsia="仿宋_GB2312" w:cs="仿宋_GB2312"/>
          <w:b/>
          <w:bCs/>
          <w:i w:val="0"/>
          <w:spacing w:val="0"/>
          <w:w w:val="100"/>
          <w:sz w:val="32"/>
          <w:szCs w:val="32"/>
          <w:lang w:val="en-US" w:eastAsia="zh-CN"/>
        </w:rPr>
      </w:pPr>
      <w:r>
        <w:rPr>
          <w:rFonts w:hint="eastAsia" w:ascii="仿宋_GB2312" w:hAnsi="仿宋_GB2312" w:eastAsia="仿宋_GB2312" w:cs="仿宋_GB2312"/>
          <w:b/>
          <w:bCs/>
          <w:i w:val="0"/>
          <w:spacing w:val="0"/>
          <w:w w:val="100"/>
          <w:sz w:val="32"/>
          <w:szCs w:val="32"/>
        </w:rPr>
        <w:t>附件</w:t>
      </w:r>
      <w:r>
        <w:rPr>
          <w:rFonts w:hint="eastAsia" w:ascii="仿宋_GB2312" w:hAnsi="仿宋_GB2312" w:eastAsia="仿宋_GB2312" w:cs="仿宋_GB2312"/>
          <w:b/>
          <w:bCs/>
          <w:i w:val="0"/>
          <w:spacing w:val="0"/>
          <w:w w:val="100"/>
          <w:sz w:val="32"/>
          <w:szCs w:val="32"/>
          <w:lang w:val="en-US" w:eastAsia="zh-CN"/>
        </w:rPr>
        <w:t>6</w:t>
      </w:r>
    </w:p>
    <w:p w14:paraId="20A2AE82">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方正公文小标宋" w:hAnsi="方正公文小标宋" w:eastAsia="方正公文小标宋" w:cs="方正公文小标宋"/>
          <w:b w:val="0"/>
          <w:bCs w:val="0"/>
          <w:snapToGrid w:val="0"/>
          <w:color w:val="000000"/>
          <w:kern w:val="0"/>
          <w:sz w:val="44"/>
          <w:szCs w:val="44"/>
          <w:lang w:val="en-US" w:eastAsia="zh-CN"/>
        </w:rPr>
        <w:t>自愿参赛责任及风险告知书</w:t>
      </w:r>
    </w:p>
    <w:p w14:paraId="5587C6F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62F7E8D6">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09A6061A">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7B6E493B">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4FA4BB82">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5028DCB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353E5A2E">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03D9101F">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7B6AB47F">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19105A45">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4284CD22">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6BC49698">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27A34E63">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5A21BBBA">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5D390416">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default"/>
          <w:position w:val="-162"/>
          <w:lang w:val="en-US" w:eastAsia="zh-CN"/>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w:t>
      </w:r>
      <w:r>
        <w:rPr>
          <w:rFonts w:hint="eastAsia" w:ascii="仿宋" w:hAnsi="仿宋" w:eastAsia="仿宋" w:cs="仿宋"/>
          <w:b/>
          <w:bCs/>
          <w:sz w:val="24"/>
          <w:szCs w:val="24"/>
          <w:lang w:val="en-US" w:eastAsia="zh-CN"/>
        </w:rPr>
        <w:t>小</w:t>
      </w:r>
      <w:r>
        <w:rPr>
          <w:rFonts w:hint="eastAsia" w:ascii="仿宋" w:hAnsi="仿宋" w:eastAsia="仿宋" w:cs="仿宋"/>
          <w:b/>
          <w:bCs/>
          <w:sz w:val="24"/>
          <w:szCs w:val="24"/>
          <w:lang w:eastAsia="zh-CN"/>
        </w:rPr>
        <w:t>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D8162C0-FF03-45E6-8DBC-3C67971AD4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FA1E2F06-E527-4EF8-9301-2AFE846B4CA3}"/>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F63D41FD-C878-4A13-A07D-A05F03B17901}"/>
  </w:font>
  <w:font w:name="方正公文小标宋">
    <w:panose1 w:val="02000500000000000000"/>
    <w:charset w:val="86"/>
    <w:family w:val="auto"/>
    <w:pitch w:val="default"/>
    <w:sig w:usb0="A00002BF" w:usb1="38CF7CFA" w:usb2="00000016" w:usb3="00000000" w:csb0="00040001" w:csb1="00000000"/>
    <w:embedRegular r:id="rId4" w:fontKey="{A3D74815-4E3A-496A-9CDE-0BFCEFE38ED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8379C">
    <w:pPr>
      <w:spacing w:line="173" w:lineRule="auto"/>
      <w:ind w:left="413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AD7438">
                          <w:pPr>
                            <w:pStyle w:val="4"/>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CAD7438">
                    <w:pPr>
                      <w:pStyle w:val="4"/>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52722">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54A6E"/>
    <w:rsid w:val="018155DC"/>
    <w:rsid w:val="054D3968"/>
    <w:rsid w:val="092313D3"/>
    <w:rsid w:val="10E23431"/>
    <w:rsid w:val="12AC225D"/>
    <w:rsid w:val="143F0797"/>
    <w:rsid w:val="147E12BF"/>
    <w:rsid w:val="318C4BC4"/>
    <w:rsid w:val="351F5D4F"/>
    <w:rsid w:val="363979FD"/>
    <w:rsid w:val="3B037579"/>
    <w:rsid w:val="40506FEB"/>
    <w:rsid w:val="460074D7"/>
    <w:rsid w:val="4BE560BC"/>
    <w:rsid w:val="4EF94AC3"/>
    <w:rsid w:val="51AF0246"/>
    <w:rsid w:val="52C01980"/>
    <w:rsid w:val="55FE4B82"/>
    <w:rsid w:val="570D1A54"/>
    <w:rsid w:val="5910417B"/>
    <w:rsid w:val="64C5323A"/>
    <w:rsid w:val="6B324665"/>
    <w:rsid w:val="74290136"/>
    <w:rsid w:val="7E6D3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unhideWhenUsed="0" w:uiPriority="99"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nhideWhenUsed="0" w:uiPriority="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Plain Text"/>
    <w:basedOn w:val="1"/>
    <w:qFormat/>
    <w:uiPriority w:val="0"/>
    <w:rPr>
      <w:rFonts w:ascii="宋体" w:hAnsi="Courier New"/>
      <w:szCs w:val="20"/>
    </w:rPr>
  </w:style>
  <w:style w:type="paragraph" w:styleId="4">
    <w:name w:val="footer"/>
    <w:basedOn w:val="1"/>
    <w:qFormat/>
    <w:uiPriority w:val="99"/>
    <w:pPr>
      <w:tabs>
        <w:tab w:val="center" w:pos="4153"/>
        <w:tab w:val="right" w:pos="8306"/>
      </w:tabs>
      <w:snapToGrid w:val="0"/>
      <w:jc w:val="left"/>
    </w:pPr>
    <w:rPr>
      <w:sz w:val="18"/>
    </w:rPr>
  </w:style>
  <w:style w:type="paragraph" w:styleId="5">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普通(网站)1"/>
    <w:basedOn w:val="1"/>
    <w:qFormat/>
    <w:uiPriority w:val="0"/>
    <w:pPr>
      <w:spacing w:beforeAutospacing="1" w:afterAutospacing="1"/>
    </w:pPr>
    <w:rPr>
      <w:sz w:val="24"/>
    </w:rPr>
  </w:style>
  <w:style w:type="character" w:customStyle="1" w:styleId="10">
    <w:name w:val="要点1"/>
    <w:basedOn w:val="11"/>
    <w:link w:val="1"/>
    <w:qFormat/>
    <w:uiPriority w:val="0"/>
    <w:rPr>
      <w:rFonts w:asciiTheme="minorHAnsi" w:hAnsiTheme="minorHAnsi" w:eastAsiaTheme="minorEastAsia" w:cstheme="minorBidi"/>
      <w:kern w:val="2"/>
      <w:sz w:val="21"/>
      <w:szCs w:val="24"/>
      <w:lang w:val="en-US" w:eastAsia="zh-CN" w:bidi="ar-SA"/>
    </w:rPr>
  </w:style>
  <w:style w:type="character" w:customStyle="1" w:styleId="11">
    <w:name w:val="默认段落字体1"/>
    <w:link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jpe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4981</Words>
  <Characters>5270</Characters>
  <Lines>0</Lines>
  <Paragraphs>0</Paragraphs>
  <TotalTime>28</TotalTime>
  <ScaleCrop>false</ScaleCrop>
  <LinksUpToDate>false</LinksUpToDate>
  <CharactersWithSpaces>5584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2025-09-16T06:37:00Z</dcterms:created>
  <dc:creator>Admin</dc:creator>
  <cp:lastModifiedBy>李克良</cp:lastModifiedBy>
  <dcterms:modified xsi:type="dcterms:W3CDTF">2025-10-07T04:17:50Z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eyJoZGlkIjoiNTc3ZjA4YzIwNGMxNmEyMjY3NTY0NDFmNGQ5NTg3Y2EiLCJ1c2VySWQiOiI5NDk1ODk3NDIifQ==</vt:lpwstr>
  </property>
  <property fmtid="{D5CDD505-2E9C-101B-9397-08002B2CF9AE}" pid="4" name="ICV">
    <vt:lpwstr>D3FBF0E2D0D74275808E883C7357CC3D_13</vt:lpwstr>
  </property>
</Properties>
</file>