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4114A">
      <w:pPr>
        <w:spacing w:line="560" w:lineRule="exact"/>
        <w:jc w:val="left"/>
        <w:rPr>
          <w:rFonts w:hint="eastAsia" w:ascii="黑体" w:hAnsi="黑体" w:eastAsia="黑体" w:cs="黑体"/>
          <w:bCs/>
          <w:sz w:val="32"/>
          <w:szCs w:val="32"/>
        </w:rPr>
      </w:pPr>
      <w:bookmarkStart w:id="0" w:name="_GoBack"/>
      <w:bookmarkEnd w:id="0"/>
      <w:r>
        <w:rPr>
          <w:rFonts w:hint="eastAsia" w:ascii="黑体" w:hAnsi="黑体" w:eastAsia="黑体" w:cs="黑体"/>
          <w:bCs/>
          <w:sz w:val="32"/>
          <w:szCs w:val="32"/>
        </w:rPr>
        <w:t>附件2</w:t>
      </w:r>
    </w:p>
    <w:tbl>
      <w:tblPr>
        <w:tblStyle w:val="6"/>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034"/>
        <w:gridCol w:w="750"/>
        <w:gridCol w:w="1983"/>
        <w:gridCol w:w="775"/>
        <w:gridCol w:w="660"/>
        <w:gridCol w:w="660"/>
        <w:gridCol w:w="690"/>
        <w:gridCol w:w="645"/>
        <w:gridCol w:w="675"/>
        <w:gridCol w:w="645"/>
        <w:gridCol w:w="567"/>
      </w:tblGrid>
      <w:tr w14:paraId="20780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50" w:type="dxa"/>
            <w:gridSpan w:val="12"/>
            <w:tcBorders>
              <w:top w:val="nil"/>
              <w:left w:val="nil"/>
              <w:bottom w:val="nil"/>
              <w:right w:val="nil"/>
            </w:tcBorders>
            <w:vAlign w:val="top"/>
          </w:tcPr>
          <w:p w14:paraId="10E506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黑体" w:hAnsi="黑体" w:eastAsia="黑体" w:cs="黑体"/>
                <w:sz w:val="32"/>
                <w:szCs w:val="32"/>
                <w:vertAlign w:val="baseline"/>
              </w:rPr>
            </w:pPr>
            <w:r>
              <w:rPr>
                <w:rFonts w:hint="eastAsia" w:ascii="方正小标宋简体" w:hAnsi="方正小标宋简体" w:eastAsia="方正小标宋简体" w:cs="方正小标宋简体"/>
                <w:bCs/>
                <w:sz w:val="44"/>
                <w:szCs w:val="44"/>
              </w:rPr>
              <w:t>黑龙江省第十九届学生运动会乒乓球比赛</w:t>
            </w:r>
          </w:p>
        </w:tc>
      </w:tr>
      <w:tr w14:paraId="78FF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9850" w:type="dxa"/>
            <w:gridSpan w:val="12"/>
            <w:tcBorders>
              <w:top w:val="nil"/>
              <w:left w:val="nil"/>
              <w:bottom w:val="nil"/>
              <w:right w:val="nil"/>
            </w:tcBorders>
            <w:vAlign w:val="top"/>
          </w:tcPr>
          <w:p w14:paraId="2397C9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黑体" w:hAnsi="黑体" w:eastAsia="黑体" w:cs="黑体"/>
                <w:sz w:val="32"/>
                <w:szCs w:val="32"/>
                <w:vertAlign w:val="baseline"/>
              </w:rPr>
            </w:pPr>
            <w:r>
              <w:rPr>
                <w:rFonts w:hint="eastAsia" w:ascii="方正仿宋_GB2312" w:hAnsi="方正仿宋_GB2312" w:eastAsia="方正仿宋_GB2312" w:cs="方正仿宋_GB2312"/>
                <w:b/>
                <w:sz w:val="28"/>
                <w:szCs w:val="28"/>
                <w:highlight w:val="none"/>
              </w:rPr>
              <w:t>（</w:t>
            </w:r>
            <w:r>
              <w:rPr>
                <w:rFonts w:hint="eastAsia" w:ascii="方正仿宋_GB2312" w:hAnsi="方正仿宋_GB2312" w:eastAsia="方正仿宋_GB2312" w:cs="方正仿宋_GB2312"/>
                <w:b/>
                <w:sz w:val="28"/>
                <w:szCs w:val="28"/>
                <w:highlight w:val="none"/>
                <w:lang w:eastAsia="zh-CN"/>
              </w:rPr>
              <w:t>初</w:t>
            </w:r>
            <w:r>
              <w:rPr>
                <w:rFonts w:hint="eastAsia" w:ascii="方正仿宋_GB2312" w:hAnsi="方正仿宋_GB2312" w:eastAsia="方正仿宋_GB2312" w:cs="方正仿宋_GB2312"/>
                <w:b/>
                <w:sz w:val="28"/>
                <w:szCs w:val="28"/>
                <w:highlight w:val="none"/>
                <w:lang w:val="en-US" w:eastAsia="zh-CN"/>
              </w:rPr>
              <w:t>/高</w:t>
            </w:r>
            <w:r>
              <w:rPr>
                <w:rFonts w:hint="eastAsia" w:ascii="方正仿宋_GB2312" w:hAnsi="方正仿宋_GB2312" w:eastAsia="方正仿宋_GB2312" w:cs="方正仿宋_GB2312"/>
                <w:b/>
                <w:sz w:val="28"/>
                <w:szCs w:val="28"/>
                <w:highlight w:val="none"/>
              </w:rPr>
              <w:t>）</w:t>
            </w:r>
            <w:r>
              <w:rPr>
                <w:rFonts w:hint="eastAsia" w:ascii="方正仿宋_GB2312" w:hAnsi="方正仿宋_GB2312" w:eastAsia="方正仿宋_GB2312" w:cs="方正仿宋_GB2312"/>
                <w:b/>
                <w:sz w:val="28"/>
                <w:szCs w:val="28"/>
                <w:highlight w:val="none"/>
                <w:lang w:val="en-US" w:eastAsia="zh-CN"/>
              </w:rPr>
              <w:t>中</w:t>
            </w:r>
            <w:r>
              <w:rPr>
                <w:rFonts w:hint="eastAsia" w:ascii="方正仿宋_GB2312" w:hAnsi="方正仿宋_GB2312" w:eastAsia="方正仿宋_GB2312" w:cs="方正仿宋_GB2312"/>
                <w:b/>
                <w:sz w:val="28"/>
                <w:szCs w:val="28"/>
                <w:highlight w:val="none"/>
              </w:rPr>
              <w:t>组报名表</w:t>
            </w:r>
          </w:p>
        </w:tc>
      </w:tr>
      <w:tr w14:paraId="53BA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850" w:type="dxa"/>
            <w:gridSpan w:val="12"/>
            <w:tcBorders>
              <w:top w:val="nil"/>
              <w:left w:val="nil"/>
              <w:bottom w:val="single" w:color="auto" w:sz="4" w:space="0"/>
              <w:right w:val="nil"/>
            </w:tcBorders>
            <w:vAlign w:val="center"/>
          </w:tcPr>
          <w:p w14:paraId="74BFF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32"/>
                <w:szCs w:val="32"/>
              </w:rPr>
              <w:t>报名单位（盖章）：</w:t>
            </w:r>
          </w:p>
        </w:tc>
      </w:tr>
      <w:tr w14:paraId="62CC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vMerge w:val="restart"/>
            <w:tcBorders>
              <w:top w:val="single" w:color="auto" w:sz="4" w:space="0"/>
              <w:bottom w:val="single" w:color="auto" w:sz="4" w:space="0"/>
            </w:tcBorders>
            <w:vAlign w:val="center"/>
          </w:tcPr>
          <w:p w14:paraId="4E2FBF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工作</w:t>
            </w:r>
          </w:p>
          <w:p w14:paraId="0A9B8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人员</w:t>
            </w:r>
          </w:p>
        </w:tc>
        <w:tc>
          <w:tcPr>
            <w:tcW w:w="1034" w:type="dxa"/>
            <w:tcBorders>
              <w:top w:val="single" w:color="auto" w:sz="4" w:space="0"/>
              <w:bottom w:val="single" w:color="auto" w:sz="4" w:space="0"/>
            </w:tcBorders>
          </w:tcPr>
          <w:p w14:paraId="2EC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姓名</w:t>
            </w:r>
          </w:p>
        </w:tc>
        <w:tc>
          <w:tcPr>
            <w:tcW w:w="750" w:type="dxa"/>
            <w:tcBorders>
              <w:top w:val="single" w:color="auto" w:sz="4" w:space="0"/>
              <w:bottom w:val="single" w:color="auto" w:sz="4" w:space="0"/>
            </w:tcBorders>
          </w:tcPr>
          <w:p w14:paraId="128B69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性别</w:t>
            </w:r>
          </w:p>
        </w:tc>
        <w:tc>
          <w:tcPr>
            <w:tcW w:w="2758" w:type="dxa"/>
            <w:gridSpan w:val="2"/>
            <w:tcBorders>
              <w:top w:val="single" w:color="auto" w:sz="4" w:space="0"/>
              <w:bottom w:val="single" w:color="auto" w:sz="4" w:space="0"/>
            </w:tcBorders>
          </w:tcPr>
          <w:p w14:paraId="35F76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队内职务</w:t>
            </w:r>
          </w:p>
        </w:tc>
        <w:tc>
          <w:tcPr>
            <w:tcW w:w="2010" w:type="dxa"/>
            <w:gridSpan w:val="3"/>
            <w:tcBorders>
              <w:top w:val="single" w:color="auto" w:sz="4" w:space="0"/>
              <w:bottom w:val="single" w:color="auto" w:sz="4" w:space="0"/>
            </w:tcBorders>
          </w:tcPr>
          <w:p w14:paraId="46324B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联系方式</w:t>
            </w:r>
          </w:p>
        </w:tc>
        <w:tc>
          <w:tcPr>
            <w:tcW w:w="2532" w:type="dxa"/>
            <w:gridSpan w:val="4"/>
            <w:tcBorders>
              <w:top w:val="single" w:color="auto" w:sz="4" w:space="0"/>
              <w:bottom w:val="single" w:color="auto" w:sz="4" w:space="0"/>
            </w:tcBorders>
          </w:tcPr>
          <w:p w14:paraId="6B926F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备注</w:t>
            </w:r>
          </w:p>
        </w:tc>
      </w:tr>
      <w:tr w14:paraId="0A18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Borders>
              <w:top w:val="single" w:color="auto" w:sz="4" w:space="0"/>
            </w:tcBorders>
          </w:tcPr>
          <w:p w14:paraId="1CDE363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tcBorders>
              <w:top w:val="single" w:color="auto" w:sz="4" w:space="0"/>
            </w:tcBorders>
          </w:tcPr>
          <w:p w14:paraId="3FB1584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Borders>
              <w:top w:val="single" w:color="auto" w:sz="4" w:space="0"/>
            </w:tcBorders>
          </w:tcPr>
          <w:p w14:paraId="505DBCA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tcBorders>
              <w:top w:val="single" w:color="auto" w:sz="4" w:space="0"/>
            </w:tcBorders>
          </w:tcPr>
          <w:p w14:paraId="233868C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领队</w:t>
            </w:r>
          </w:p>
        </w:tc>
        <w:tc>
          <w:tcPr>
            <w:tcW w:w="775" w:type="dxa"/>
            <w:tcBorders>
              <w:top w:val="single" w:color="auto" w:sz="4" w:space="0"/>
            </w:tcBorders>
          </w:tcPr>
          <w:p w14:paraId="2A7A87F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L</w:t>
            </w:r>
          </w:p>
        </w:tc>
        <w:tc>
          <w:tcPr>
            <w:tcW w:w="2010" w:type="dxa"/>
            <w:gridSpan w:val="3"/>
            <w:tcBorders>
              <w:top w:val="single" w:color="auto" w:sz="4" w:space="0"/>
            </w:tcBorders>
          </w:tcPr>
          <w:p w14:paraId="0B55CD7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532" w:type="dxa"/>
            <w:gridSpan w:val="4"/>
            <w:tcBorders>
              <w:top w:val="single" w:color="auto" w:sz="4" w:space="0"/>
            </w:tcBorders>
          </w:tcPr>
          <w:p w14:paraId="6507489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654E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1AC21BA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29F135A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07D1FE8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tcPr>
          <w:p w14:paraId="3CE1DEE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教练</w:t>
            </w:r>
          </w:p>
        </w:tc>
        <w:tc>
          <w:tcPr>
            <w:tcW w:w="775" w:type="dxa"/>
          </w:tcPr>
          <w:p w14:paraId="6ADCFF1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C</w:t>
            </w:r>
          </w:p>
        </w:tc>
        <w:tc>
          <w:tcPr>
            <w:tcW w:w="2010" w:type="dxa"/>
            <w:gridSpan w:val="3"/>
          </w:tcPr>
          <w:p w14:paraId="5804F52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532" w:type="dxa"/>
            <w:gridSpan w:val="4"/>
          </w:tcPr>
          <w:p w14:paraId="6701AE4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2801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5E3B7ED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4F61FD9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04C88EA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tcPr>
          <w:p w14:paraId="4F683A1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教练</w:t>
            </w:r>
          </w:p>
        </w:tc>
        <w:tc>
          <w:tcPr>
            <w:tcW w:w="775" w:type="dxa"/>
          </w:tcPr>
          <w:p w14:paraId="182FE31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C</w:t>
            </w:r>
          </w:p>
        </w:tc>
        <w:tc>
          <w:tcPr>
            <w:tcW w:w="2010" w:type="dxa"/>
            <w:gridSpan w:val="3"/>
          </w:tcPr>
          <w:p w14:paraId="5751271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532" w:type="dxa"/>
            <w:gridSpan w:val="4"/>
          </w:tcPr>
          <w:p w14:paraId="284EEDB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629E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66" w:type="dxa"/>
            <w:vMerge w:val="continue"/>
          </w:tcPr>
          <w:p w14:paraId="78637E3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7A14D3F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p>
        </w:tc>
        <w:tc>
          <w:tcPr>
            <w:tcW w:w="750" w:type="dxa"/>
          </w:tcPr>
          <w:p w14:paraId="1EF286A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tcPr>
          <w:p w14:paraId="16F631C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工作人员</w:t>
            </w:r>
          </w:p>
        </w:tc>
        <w:tc>
          <w:tcPr>
            <w:tcW w:w="775" w:type="dxa"/>
          </w:tcPr>
          <w:p w14:paraId="081C096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010" w:type="dxa"/>
            <w:gridSpan w:val="3"/>
          </w:tcPr>
          <w:p w14:paraId="4406BDA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532" w:type="dxa"/>
            <w:gridSpan w:val="4"/>
          </w:tcPr>
          <w:p w14:paraId="07183F5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3B6F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469D87A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77601CA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7B79AC8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tcPr>
          <w:p w14:paraId="3244C87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63F42E5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010" w:type="dxa"/>
            <w:gridSpan w:val="3"/>
          </w:tcPr>
          <w:p w14:paraId="1CF24E8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532" w:type="dxa"/>
            <w:gridSpan w:val="4"/>
          </w:tcPr>
          <w:p w14:paraId="5B5A640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5CC6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1F4EBBA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59940C1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7132744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tcPr>
          <w:p w14:paraId="2683ABF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27EDA92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010" w:type="dxa"/>
            <w:gridSpan w:val="3"/>
          </w:tcPr>
          <w:p w14:paraId="1EB9203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2532" w:type="dxa"/>
            <w:gridSpan w:val="4"/>
          </w:tcPr>
          <w:p w14:paraId="0C3CC80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6FA1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0" w:type="dxa"/>
            <w:gridSpan w:val="12"/>
          </w:tcPr>
          <w:p w14:paraId="7776E9A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运动员</w:t>
            </w:r>
          </w:p>
        </w:tc>
      </w:tr>
      <w:tr w14:paraId="0817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vMerge w:val="restart"/>
            <w:vAlign w:val="center"/>
          </w:tcPr>
          <w:p w14:paraId="4F01950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序号</w:t>
            </w:r>
          </w:p>
        </w:tc>
        <w:tc>
          <w:tcPr>
            <w:tcW w:w="1034" w:type="dxa"/>
            <w:vMerge w:val="restart"/>
            <w:vAlign w:val="center"/>
          </w:tcPr>
          <w:p w14:paraId="4DCBDA2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姓名</w:t>
            </w:r>
          </w:p>
        </w:tc>
        <w:tc>
          <w:tcPr>
            <w:tcW w:w="750" w:type="dxa"/>
            <w:vMerge w:val="restart"/>
            <w:vAlign w:val="center"/>
          </w:tcPr>
          <w:p w14:paraId="44B43BC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性别</w:t>
            </w:r>
          </w:p>
        </w:tc>
        <w:tc>
          <w:tcPr>
            <w:tcW w:w="1983" w:type="dxa"/>
            <w:vMerge w:val="restart"/>
            <w:vAlign w:val="center"/>
          </w:tcPr>
          <w:p w14:paraId="3C31672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身份证号</w:t>
            </w:r>
          </w:p>
        </w:tc>
        <w:tc>
          <w:tcPr>
            <w:tcW w:w="775" w:type="dxa"/>
            <w:vMerge w:val="restart"/>
            <w:vAlign w:val="center"/>
          </w:tcPr>
          <w:p w14:paraId="49CF154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组别</w:t>
            </w:r>
          </w:p>
        </w:tc>
        <w:tc>
          <w:tcPr>
            <w:tcW w:w="3975" w:type="dxa"/>
            <w:gridSpan w:val="6"/>
          </w:tcPr>
          <w:p w14:paraId="2861A64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参加项目</w:t>
            </w:r>
          </w:p>
        </w:tc>
        <w:tc>
          <w:tcPr>
            <w:tcW w:w="567" w:type="dxa"/>
            <w:vMerge w:val="restart"/>
            <w:vAlign w:val="center"/>
          </w:tcPr>
          <w:p w14:paraId="0807A68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备注</w:t>
            </w:r>
          </w:p>
        </w:tc>
      </w:tr>
      <w:tr w14:paraId="1DAA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vMerge w:val="continue"/>
          </w:tcPr>
          <w:p w14:paraId="59A72E1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1034" w:type="dxa"/>
            <w:vMerge w:val="continue"/>
          </w:tcPr>
          <w:p w14:paraId="6B01331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vMerge w:val="continue"/>
          </w:tcPr>
          <w:p w14:paraId="5D160E3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1983" w:type="dxa"/>
            <w:vMerge w:val="continue"/>
          </w:tcPr>
          <w:p w14:paraId="2139182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775" w:type="dxa"/>
            <w:vMerge w:val="continue"/>
          </w:tcPr>
          <w:p w14:paraId="36DED99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068A22B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团体</w:t>
            </w:r>
          </w:p>
        </w:tc>
        <w:tc>
          <w:tcPr>
            <w:tcW w:w="660" w:type="dxa"/>
          </w:tcPr>
          <w:p w14:paraId="52AC26E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单打</w:t>
            </w:r>
          </w:p>
        </w:tc>
        <w:tc>
          <w:tcPr>
            <w:tcW w:w="690" w:type="dxa"/>
          </w:tcPr>
          <w:p w14:paraId="5CDB37D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双打</w:t>
            </w:r>
          </w:p>
        </w:tc>
        <w:tc>
          <w:tcPr>
            <w:tcW w:w="645" w:type="dxa"/>
            <w:shd w:val="clear" w:color="auto" w:fill="D7D7D7" w:themeFill="background1" w:themeFillShade="D8"/>
            <w:vAlign w:val="top"/>
          </w:tcPr>
          <w:p w14:paraId="18511E2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混团</w:t>
            </w:r>
          </w:p>
        </w:tc>
        <w:tc>
          <w:tcPr>
            <w:tcW w:w="675" w:type="dxa"/>
            <w:shd w:val="clear" w:color="auto" w:fill="D7D7D7" w:themeFill="background1" w:themeFillShade="D8"/>
            <w:vAlign w:val="top"/>
          </w:tcPr>
          <w:p w14:paraId="64F8D10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混单</w:t>
            </w:r>
          </w:p>
        </w:tc>
        <w:tc>
          <w:tcPr>
            <w:tcW w:w="645" w:type="dxa"/>
          </w:tcPr>
          <w:p w14:paraId="2237EC2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混双</w:t>
            </w:r>
          </w:p>
        </w:tc>
        <w:tc>
          <w:tcPr>
            <w:tcW w:w="567" w:type="dxa"/>
            <w:vMerge w:val="continue"/>
          </w:tcPr>
          <w:p w14:paraId="50D56C7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2370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52157D0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1034" w:type="dxa"/>
          </w:tcPr>
          <w:p w14:paraId="37EF5BE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6E2FDCC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60CE9FF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3776BF7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04C1E59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64A5B1E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549F330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748EB0E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7046A1F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737C6BA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567" w:type="dxa"/>
          </w:tcPr>
          <w:p w14:paraId="4321CB2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26EB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5A94990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1034" w:type="dxa"/>
          </w:tcPr>
          <w:p w14:paraId="7869AA4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223FF66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7D34BEC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3C8D6DF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286B478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16335DD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02777A8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65E6119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07D258C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07A4BE7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567" w:type="dxa"/>
          </w:tcPr>
          <w:p w14:paraId="1AEC461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1CDB0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341672F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1034" w:type="dxa"/>
          </w:tcPr>
          <w:p w14:paraId="4E71D08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46F023B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644B7F9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4C5AB5C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7928302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6E69DA6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22F7403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33DA8F6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526913D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346ACAF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2F9EB13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24BD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2B52389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1034" w:type="dxa"/>
          </w:tcPr>
          <w:p w14:paraId="5CB2D8C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3BC6DBA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5B6ECD9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572AFCF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1222EFC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2E7ED9A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32050F2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517C3CA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4828438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0014B9E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6D8BF3E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7D99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533A043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1034" w:type="dxa"/>
          </w:tcPr>
          <w:p w14:paraId="6AF65E4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69C26E7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1A034BC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4FEE2E3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30D0226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6A8E05D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096C7D1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5A7CAC6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79D45B5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4F6EA2F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5B338BB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7668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4C3C098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1034" w:type="dxa"/>
          </w:tcPr>
          <w:p w14:paraId="7DA17BF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34EC861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0B3975E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27450ED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5EF6A09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5F29138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2C1EC94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56D8385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4D879AB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4ABDA81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5680729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4A0F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6C1376E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1034" w:type="dxa"/>
          </w:tcPr>
          <w:p w14:paraId="7822949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5F856A5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2EC2AFA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517B11E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4B996B8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67B04D8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565D499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7744559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625DB7F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587613A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p>
        </w:tc>
        <w:tc>
          <w:tcPr>
            <w:tcW w:w="567" w:type="dxa"/>
          </w:tcPr>
          <w:p w14:paraId="0D18631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31A32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2886C2A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1034" w:type="dxa"/>
          </w:tcPr>
          <w:p w14:paraId="4CEF772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60E1781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2AB2B00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7754549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339ACD2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4EB77E6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6AF5166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53AD105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4F786E8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0931ADC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14DF0DF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343E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39CC356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1034" w:type="dxa"/>
          </w:tcPr>
          <w:p w14:paraId="4ABE846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5B597B4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3C882D8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5F921A8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0943780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344A835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70A74EB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60D8155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36262BE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0017AEA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5100767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5DD3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4BF59C8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1034" w:type="dxa"/>
          </w:tcPr>
          <w:p w14:paraId="68FB86F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50" w:type="dxa"/>
          </w:tcPr>
          <w:p w14:paraId="2BF6A44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6E00A65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775" w:type="dxa"/>
          </w:tcPr>
          <w:p w14:paraId="5A593DD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1291C4B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60" w:type="dxa"/>
          </w:tcPr>
          <w:p w14:paraId="18E2475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90" w:type="dxa"/>
          </w:tcPr>
          <w:p w14:paraId="116E801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57668A4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6ECE5DC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645" w:type="dxa"/>
          </w:tcPr>
          <w:p w14:paraId="7495023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c>
          <w:tcPr>
            <w:tcW w:w="567" w:type="dxa"/>
          </w:tcPr>
          <w:p w14:paraId="75861DE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sz w:val="21"/>
                <w:szCs w:val="21"/>
                <w:vertAlign w:val="baseline"/>
              </w:rPr>
            </w:pPr>
          </w:p>
        </w:tc>
      </w:tr>
      <w:tr w14:paraId="229E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850" w:type="dxa"/>
            <w:gridSpan w:val="12"/>
            <w:tcBorders>
              <w:left w:val="nil"/>
              <w:bottom w:val="nil"/>
              <w:right w:val="nil"/>
            </w:tcBorders>
            <w:vAlign w:val="top"/>
          </w:tcPr>
          <w:p w14:paraId="1F10DE2C">
            <w:pPr>
              <w:keepNext w:val="0"/>
              <w:keepLines w:val="0"/>
              <w:suppressLineNumbers w:val="0"/>
              <w:spacing w:before="0" w:beforeAutospacing="0" w:after="0" w:afterAutospacing="0"/>
              <w:ind w:left="0" w:right="0"/>
              <w:jc w:val="left"/>
              <w:rPr>
                <w:rFonts w:hint="eastAsia" w:ascii="方正仿宋_GB2312" w:hAnsi="方正仿宋_GB2312" w:eastAsia="方正仿宋_GB2312" w:cs="方正仿宋_GB2312"/>
                <w:sz w:val="21"/>
                <w:szCs w:val="21"/>
                <w:vertAlign w:val="baseline"/>
              </w:rPr>
            </w:pPr>
            <w:r>
              <w:rPr>
                <w:rFonts w:hint="eastAsia" w:ascii="宋体" w:hAnsi="宋体" w:eastAsia="宋体" w:cs="宋体"/>
                <w:b/>
                <w:color w:val="000000"/>
                <w:kern w:val="0"/>
                <w:szCs w:val="21"/>
              </w:rPr>
              <w:t>★★</w:t>
            </w:r>
            <w:r>
              <w:rPr>
                <w:rFonts w:hint="eastAsia" w:ascii="宋体" w:hAnsi="宋体" w:cs="宋体"/>
                <w:b/>
                <w:color w:val="000000"/>
                <w:kern w:val="0"/>
                <w:szCs w:val="21"/>
              </w:rPr>
              <w:t>填报说明：</w:t>
            </w:r>
            <w:r>
              <w:rPr>
                <w:rFonts w:hint="default"/>
                <w:b/>
                <w:color w:val="000000"/>
                <w:kern w:val="0"/>
                <w:szCs w:val="21"/>
              </w:rPr>
              <w:t xml:space="preserve">1. </w:t>
            </w:r>
            <w:r>
              <w:rPr>
                <w:rFonts w:hint="eastAsia" w:ascii="宋体" w:hAnsi="宋体" w:cs="宋体"/>
                <w:b/>
                <w:color w:val="000000"/>
                <w:kern w:val="0"/>
                <w:szCs w:val="21"/>
              </w:rPr>
              <w:t>报名表将由计算机统一处理，请按要求填写</w:t>
            </w:r>
            <w:r>
              <w:rPr>
                <w:rFonts w:hint="eastAsia" w:ascii="宋体" w:hAnsi="宋体" w:cs="宋体"/>
                <w:b/>
                <w:color w:val="000000"/>
                <w:kern w:val="0"/>
                <w:szCs w:val="21"/>
                <w:lang w:eastAsia="zh-CN"/>
              </w:rPr>
              <w:t>；</w:t>
            </w:r>
            <w:r>
              <w:rPr>
                <w:rFonts w:hint="default"/>
                <w:b/>
                <w:color w:val="000000"/>
                <w:kern w:val="0"/>
                <w:szCs w:val="21"/>
              </w:rPr>
              <w:t xml:space="preserve"> 2. </w:t>
            </w:r>
            <w:r>
              <w:rPr>
                <w:rFonts w:hint="eastAsia" w:ascii="宋体" w:hAnsi="宋体" w:cs="宋体"/>
                <w:b/>
                <w:color w:val="000000"/>
                <w:kern w:val="0"/>
                <w:szCs w:val="21"/>
              </w:rPr>
              <w:t>参加团体和单打队员在对应栏内填</w:t>
            </w:r>
            <w:r>
              <w:rPr>
                <w:rFonts w:hint="default"/>
                <w:b/>
                <w:color w:val="000000"/>
                <w:kern w:val="0"/>
                <w:szCs w:val="21"/>
              </w:rPr>
              <w:t>“√”</w:t>
            </w:r>
            <w:r>
              <w:rPr>
                <w:rFonts w:hint="eastAsia"/>
                <w:b/>
                <w:color w:val="000000"/>
                <w:kern w:val="0"/>
                <w:szCs w:val="21"/>
              </w:rPr>
              <w:t>，</w:t>
            </w:r>
            <w:r>
              <w:rPr>
                <w:rFonts w:hint="eastAsia"/>
                <w:b/>
                <w:color w:val="000000"/>
                <w:kern w:val="0"/>
                <w:szCs w:val="21"/>
                <w:lang w:eastAsia="zh-CN"/>
              </w:rPr>
              <w:t>男女</w:t>
            </w:r>
            <w:r>
              <w:rPr>
                <w:rFonts w:hint="eastAsia"/>
                <w:b/>
                <w:color w:val="000000"/>
                <w:kern w:val="0"/>
                <w:szCs w:val="21"/>
                <w:lang w:val="en-US" w:eastAsia="zh-CN"/>
              </w:rPr>
              <w:t>双打配对队员同时填“1”“2”，混合双打配对队员同时填“1”“2”“3”</w:t>
            </w:r>
            <w:r>
              <w:rPr>
                <w:rFonts w:hint="eastAsia" w:ascii="宋体" w:hAnsi="宋体" w:cs="宋体"/>
                <w:b/>
                <w:color w:val="000000"/>
                <w:kern w:val="0"/>
                <w:szCs w:val="21"/>
              </w:rPr>
              <w:t>；</w:t>
            </w:r>
            <w:r>
              <w:rPr>
                <w:rFonts w:hint="eastAsia" w:ascii="宋体" w:hAnsi="宋体" w:cs="宋体"/>
                <w:b/>
                <w:color w:val="000000"/>
                <w:kern w:val="0"/>
                <w:szCs w:val="21"/>
                <w:lang w:eastAsia="zh-CN"/>
              </w:rPr>
              <w:t>空表示不参加。</w:t>
            </w:r>
            <w:r>
              <w:rPr>
                <w:rFonts w:hint="eastAsia" w:ascii="宋体" w:hAnsi="宋体" w:cs="宋体"/>
                <w:b/>
                <w:color w:val="000000"/>
                <w:kern w:val="0"/>
                <w:szCs w:val="21"/>
                <w:lang w:val="en-US" w:eastAsia="zh-CN"/>
              </w:rPr>
              <w:t>3.</w:t>
            </w:r>
            <w:r>
              <w:rPr>
                <w:rFonts w:hint="eastAsia" w:ascii="宋体" w:hAnsi="宋体" w:cs="宋体"/>
                <w:b/>
                <w:color w:val="000000"/>
                <w:kern w:val="0"/>
                <w:szCs w:val="21"/>
              </w:rPr>
              <w:t>表格</w:t>
            </w:r>
            <w:r>
              <w:rPr>
                <w:rFonts w:hint="default"/>
                <w:b/>
                <w:color w:val="000000"/>
                <w:kern w:val="0"/>
                <w:szCs w:val="21"/>
              </w:rPr>
              <w:t>“</w:t>
            </w:r>
            <w:r>
              <w:rPr>
                <w:rFonts w:hint="eastAsia" w:ascii="宋体" w:hAnsi="宋体" w:cs="宋体"/>
                <w:b/>
                <w:color w:val="000000"/>
                <w:kern w:val="0"/>
                <w:szCs w:val="21"/>
              </w:rPr>
              <w:t>组别</w:t>
            </w:r>
            <w:r>
              <w:rPr>
                <w:rFonts w:hint="default"/>
                <w:b/>
                <w:color w:val="000000"/>
                <w:kern w:val="0"/>
                <w:szCs w:val="21"/>
              </w:rPr>
              <w:t>”</w:t>
            </w:r>
            <w:r>
              <w:rPr>
                <w:rFonts w:hint="eastAsia" w:ascii="宋体" w:hAnsi="宋体" w:cs="宋体"/>
                <w:b/>
                <w:color w:val="000000"/>
                <w:kern w:val="0"/>
                <w:szCs w:val="21"/>
              </w:rPr>
              <w:t>栏内</w:t>
            </w:r>
            <w:r>
              <w:rPr>
                <w:rFonts w:hint="eastAsia" w:ascii="宋体" w:hAnsi="宋体" w:cs="宋体"/>
                <w:b/>
                <w:color w:val="000000"/>
                <w:kern w:val="0"/>
                <w:szCs w:val="21"/>
                <w:lang w:eastAsia="zh-CN"/>
              </w:rPr>
              <w:t>各队</w:t>
            </w:r>
            <w:r>
              <w:rPr>
                <w:rFonts w:hint="eastAsia" w:ascii="宋体" w:hAnsi="宋体" w:cs="宋体"/>
                <w:b/>
                <w:color w:val="000000"/>
                <w:kern w:val="0"/>
                <w:szCs w:val="21"/>
              </w:rPr>
              <w:t>填</w:t>
            </w:r>
            <w:r>
              <w:rPr>
                <w:rFonts w:hint="eastAsia" w:ascii="宋体" w:hAnsi="宋体" w:cs="宋体"/>
                <w:b/>
                <w:color w:val="000000"/>
                <w:kern w:val="0"/>
                <w:szCs w:val="21"/>
                <w:lang w:eastAsia="zh-CN"/>
              </w:rPr>
              <w:t>你所报的初中、高中</w:t>
            </w:r>
            <w:r>
              <w:rPr>
                <w:rFonts w:hint="eastAsia" w:ascii="宋体" w:hAnsi="宋体" w:cs="宋体"/>
                <w:b/>
                <w:color w:val="000000"/>
                <w:kern w:val="0"/>
                <w:szCs w:val="21"/>
              </w:rPr>
              <w:t>组。</w:t>
            </w:r>
          </w:p>
        </w:tc>
      </w:tr>
    </w:tbl>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5"/>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乒乓球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乒乓球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乒乓球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乒乓球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2F7752E7"/>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C6CDBD-8C9C-4FA4-A137-3C2A2A5E47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7DB8FEC-7A02-4513-BBCD-B7CE2539AFC9}"/>
  </w:font>
  <w:font w:name="仿宋">
    <w:panose1 w:val="02010609060101010101"/>
    <w:charset w:val="86"/>
    <w:family w:val="modern"/>
    <w:pitch w:val="default"/>
    <w:sig w:usb0="800002BF" w:usb1="38CF7CFA" w:usb2="00000016" w:usb3="00000000" w:csb0="00040001" w:csb1="00000000"/>
    <w:embedRegular r:id="rId3" w:fontKey="{D34C9D3B-C358-4EBF-9F0A-63973ED3CC4E}"/>
  </w:font>
  <w:font w:name="方正小标宋简体">
    <w:panose1 w:val="03000509000000000000"/>
    <w:charset w:val="86"/>
    <w:family w:val="auto"/>
    <w:pitch w:val="default"/>
    <w:sig w:usb0="00000001" w:usb1="080E0000" w:usb2="00000000" w:usb3="00000000" w:csb0="00040000" w:csb1="00000000"/>
    <w:embedRegular r:id="rId4" w:fontKey="{0D61BE21-9218-4B64-B386-A76545EB620E}"/>
  </w:font>
  <w:font w:name="仿宋_GB2312">
    <w:panose1 w:val="02010609030101010101"/>
    <w:charset w:val="86"/>
    <w:family w:val="modern"/>
    <w:pitch w:val="default"/>
    <w:sig w:usb0="00000001" w:usb1="080E0000" w:usb2="00000000" w:usb3="00000000" w:csb0="00040000" w:csb1="00000000"/>
    <w:embedRegular r:id="rId5" w:fontKey="{CD28A546-B076-41F2-A3CF-9EF68675889C}"/>
  </w:font>
  <w:font w:name="方正仿宋_GB2312">
    <w:panose1 w:val="02000000000000000000"/>
    <w:charset w:val="86"/>
    <w:family w:val="auto"/>
    <w:pitch w:val="default"/>
    <w:sig w:usb0="A00002BF" w:usb1="184F6CFA" w:usb2="00000012" w:usb3="00000000" w:csb0="00040001" w:csb1="00000000"/>
    <w:embedRegular r:id="rId6" w:fontKey="{3813CBE5-E0E4-4FF3-8B05-36F3985A6F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3"/>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05D90BCF"/>
    <w:rsid w:val="0D86236B"/>
    <w:rsid w:val="10303AE2"/>
    <w:rsid w:val="15AC6C80"/>
    <w:rsid w:val="162E3271"/>
    <w:rsid w:val="19C92FDD"/>
    <w:rsid w:val="1B662AAD"/>
    <w:rsid w:val="1EAF54E3"/>
    <w:rsid w:val="208160E4"/>
    <w:rsid w:val="29240353"/>
    <w:rsid w:val="2AF935F5"/>
    <w:rsid w:val="2F72497F"/>
    <w:rsid w:val="3DC83E21"/>
    <w:rsid w:val="3FFF2A05"/>
    <w:rsid w:val="44524F17"/>
    <w:rsid w:val="482912E2"/>
    <w:rsid w:val="4A1B52F6"/>
    <w:rsid w:val="4D3006A2"/>
    <w:rsid w:val="52DD0D93"/>
    <w:rsid w:val="535C4056"/>
    <w:rsid w:val="545729B8"/>
    <w:rsid w:val="56C00F63"/>
    <w:rsid w:val="57615A22"/>
    <w:rsid w:val="59E36A9C"/>
    <w:rsid w:val="63844E4C"/>
    <w:rsid w:val="6B31305F"/>
    <w:rsid w:val="76FF7A5E"/>
    <w:rsid w:val="77086245"/>
    <w:rsid w:val="77FA060A"/>
    <w:rsid w:val="782B352E"/>
    <w:rsid w:val="7A225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eastAsia="仿宋"/>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99"/>
    <w:rPr>
      <w:rFonts w:eastAsia="仿宋"/>
      <w:sz w:val="18"/>
      <w:szCs w:val="18"/>
    </w:rPr>
  </w:style>
  <w:style w:type="character" w:customStyle="1" w:styleId="9">
    <w:name w:val="页脚 字符1"/>
    <w:basedOn w:val="7"/>
    <w:semiHidden/>
    <w:qFormat/>
    <w:uiPriority w:val="99"/>
    <w:rPr>
      <w:sz w:val="18"/>
      <w:szCs w:val="18"/>
    </w:rPr>
  </w:style>
  <w:style w:type="character" w:customStyle="1" w:styleId="10">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1475</Words>
  <Characters>1563</Characters>
  <Lines>22</Lines>
  <Paragraphs>6</Paragraphs>
  <TotalTime>0</TotalTime>
  <ScaleCrop>false</ScaleCrop>
  <LinksUpToDate>false</LinksUpToDate>
  <CharactersWithSpaces>1631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2025-05-27T04:37:21Z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0130598389084771BBF5F33DB7302E49_13</vt:lpwstr>
  </property>
</Properties>
</file>